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9641" w14:textId="4314B68F" w:rsidR="009A6242" w:rsidRDefault="009A6242" w:rsidP="009A6242">
      <w:pPr>
        <w:jc w:val="right"/>
      </w:pPr>
    </w:p>
    <w:p w14:paraId="370B8D39" w14:textId="77777777" w:rsidR="00257814" w:rsidRPr="00257814" w:rsidRDefault="00257814" w:rsidP="00257814">
      <w:pPr>
        <w:jc w:val="both"/>
        <w:rPr>
          <w:rFonts w:ascii="Arial" w:hAnsi="Arial" w:cs="Arial"/>
        </w:rPr>
      </w:pPr>
      <w:r w:rsidRPr="00257814">
        <w:rPr>
          <w:rFonts w:ascii="Arial" w:hAnsi="Arial" w:cs="Arial"/>
        </w:rPr>
        <w:tab/>
      </w:r>
    </w:p>
    <w:p w14:paraId="513586EB" w14:textId="564666B6" w:rsidR="00257814" w:rsidRPr="00257814" w:rsidRDefault="00257814" w:rsidP="00257814">
      <w:pPr>
        <w:jc w:val="both"/>
        <w:rPr>
          <w:rFonts w:ascii="Arial" w:hAnsi="Arial" w:cs="Arial"/>
        </w:rPr>
      </w:pPr>
      <w:r w:rsidRPr="00257814">
        <w:rPr>
          <w:rFonts w:ascii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proofErr w:type="spellStart"/>
      <w:r w:rsidRPr="00257814">
        <w:rPr>
          <w:rFonts w:ascii="Arial" w:hAnsi="Arial" w:cs="Arial"/>
        </w:rPr>
        <w:t>Poznań</w:t>
      </w:r>
      <w:proofErr w:type="spellEnd"/>
      <w:r w:rsidRPr="00257814">
        <w:rPr>
          <w:rFonts w:ascii="Arial" w:hAnsi="Arial" w:cs="Arial"/>
        </w:rPr>
        <w:t xml:space="preserve">, </w:t>
      </w:r>
      <w:proofErr w:type="spellStart"/>
      <w:r w:rsidRPr="00257814">
        <w:rPr>
          <w:rFonts w:ascii="Arial" w:hAnsi="Arial" w:cs="Arial"/>
        </w:rPr>
        <w:t>dnia</w:t>
      </w:r>
      <w:proofErr w:type="spellEnd"/>
      <w:r w:rsidRPr="00257814">
        <w:rPr>
          <w:rFonts w:ascii="Arial" w:hAnsi="Arial" w:cs="Arial"/>
        </w:rPr>
        <w:t xml:space="preserve"> 16 </w:t>
      </w:r>
      <w:proofErr w:type="spellStart"/>
      <w:r w:rsidRPr="00257814">
        <w:rPr>
          <w:rFonts w:ascii="Arial" w:hAnsi="Arial" w:cs="Arial"/>
        </w:rPr>
        <w:t>stycznia</w:t>
      </w:r>
      <w:proofErr w:type="spellEnd"/>
      <w:r w:rsidRPr="00257814">
        <w:rPr>
          <w:rFonts w:ascii="Arial" w:hAnsi="Arial" w:cs="Arial"/>
        </w:rPr>
        <w:t xml:space="preserve"> 2026r.</w:t>
      </w:r>
    </w:p>
    <w:p w14:paraId="0D85BC97" w14:textId="3A3DB2C6" w:rsidR="00257814" w:rsidRPr="00257814" w:rsidRDefault="00257814" w:rsidP="00257814">
      <w:pPr>
        <w:spacing w:after="0"/>
        <w:jc w:val="both"/>
        <w:rPr>
          <w:rFonts w:ascii="Arial" w:hAnsi="Arial" w:cs="Arial"/>
        </w:rPr>
      </w:pPr>
      <w:r w:rsidRPr="00257814">
        <w:rPr>
          <w:rFonts w:ascii="Arial" w:hAnsi="Arial" w:cs="Arial"/>
        </w:rPr>
        <w:t>PUP – IX/1.2632/0001/26</w:t>
      </w:r>
    </w:p>
    <w:p w14:paraId="5EA0B0D0" w14:textId="384765BD" w:rsidR="00257814" w:rsidRPr="00257814" w:rsidRDefault="00257814" w:rsidP="00257814">
      <w:pPr>
        <w:spacing w:after="0"/>
        <w:jc w:val="both"/>
        <w:rPr>
          <w:rFonts w:ascii="Arial" w:hAnsi="Arial" w:cs="Arial"/>
        </w:rPr>
      </w:pPr>
      <w:r w:rsidRPr="00257814">
        <w:rPr>
          <w:rFonts w:ascii="Arial" w:hAnsi="Arial" w:cs="Arial"/>
        </w:rPr>
        <w:t xml:space="preserve">Nr </w:t>
      </w:r>
      <w:proofErr w:type="spellStart"/>
      <w:r w:rsidRPr="00257814">
        <w:rPr>
          <w:rFonts w:ascii="Arial" w:hAnsi="Arial" w:cs="Arial"/>
        </w:rPr>
        <w:t>ogłoszenia</w:t>
      </w:r>
      <w:proofErr w:type="spellEnd"/>
      <w:r w:rsidRPr="00257814">
        <w:rPr>
          <w:rFonts w:ascii="Arial" w:hAnsi="Arial" w:cs="Arial"/>
        </w:rPr>
        <w:t xml:space="preserve"> o </w:t>
      </w:r>
      <w:proofErr w:type="spellStart"/>
      <w:r w:rsidRPr="00257814">
        <w:rPr>
          <w:rFonts w:ascii="Arial" w:hAnsi="Arial" w:cs="Arial"/>
        </w:rPr>
        <w:t>zamówieniu</w:t>
      </w:r>
      <w:proofErr w:type="spellEnd"/>
      <w:r w:rsidRPr="00257814">
        <w:rPr>
          <w:rFonts w:ascii="Arial" w:hAnsi="Arial" w:cs="Arial"/>
        </w:rPr>
        <w:t xml:space="preserve">   2026/BZP 00032471/01</w:t>
      </w:r>
    </w:p>
    <w:p w14:paraId="453F308F" w14:textId="63738ADA" w:rsidR="00257814" w:rsidRPr="00257814" w:rsidRDefault="00257814" w:rsidP="00257814">
      <w:pPr>
        <w:spacing w:after="0"/>
        <w:jc w:val="both"/>
        <w:rPr>
          <w:rFonts w:ascii="Arial" w:hAnsi="Arial" w:cs="Arial"/>
        </w:rPr>
      </w:pPr>
      <w:proofErr w:type="spellStart"/>
      <w:r w:rsidRPr="00257814">
        <w:rPr>
          <w:rFonts w:ascii="Arial" w:hAnsi="Arial" w:cs="Arial"/>
        </w:rPr>
        <w:t>Identyfikator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postępowania</w:t>
      </w:r>
      <w:proofErr w:type="spellEnd"/>
      <w:r w:rsidRPr="00257814">
        <w:rPr>
          <w:rFonts w:ascii="Arial" w:hAnsi="Arial" w:cs="Arial"/>
        </w:rPr>
        <w:t xml:space="preserve"> (ID): ocds-148610-067ef3bf-5c80-403b-b641-d35ce634006d                                          </w:t>
      </w:r>
    </w:p>
    <w:p w14:paraId="7D8DF9E8" w14:textId="77777777" w:rsidR="00257814" w:rsidRPr="00257814" w:rsidRDefault="00257814" w:rsidP="00257814">
      <w:pPr>
        <w:jc w:val="center"/>
        <w:rPr>
          <w:rFonts w:ascii="Arial" w:hAnsi="Arial" w:cs="Arial"/>
          <w:b/>
          <w:bCs/>
        </w:rPr>
      </w:pPr>
    </w:p>
    <w:p w14:paraId="2436B1DF" w14:textId="6710760F" w:rsidR="00257814" w:rsidRPr="00257814" w:rsidRDefault="00257814" w:rsidP="00257814">
      <w:pPr>
        <w:jc w:val="center"/>
        <w:rPr>
          <w:rFonts w:ascii="Arial" w:hAnsi="Arial" w:cs="Arial"/>
          <w:b/>
          <w:bCs/>
        </w:rPr>
      </w:pPr>
      <w:r w:rsidRPr="00257814">
        <w:rPr>
          <w:rFonts w:ascii="Arial" w:hAnsi="Arial" w:cs="Arial"/>
          <w:b/>
          <w:bCs/>
        </w:rPr>
        <w:t>WYJAŚNIENIE TREŚCI SPECYFIKACJI WARUNKÓW ZAMÓWIENIA</w:t>
      </w:r>
    </w:p>
    <w:p w14:paraId="61527C45" w14:textId="77777777" w:rsidR="00257814" w:rsidRPr="00257814" w:rsidRDefault="00257814" w:rsidP="00257814">
      <w:pPr>
        <w:jc w:val="both"/>
        <w:rPr>
          <w:rFonts w:ascii="Arial" w:hAnsi="Arial" w:cs="Arial"/>
        </w:rPr>
      </w:pPr>
      <w:r w:rsidRPr="00257814">
        <w:rPr>
          <w:rFonts w:ascii="Arial" w:hAnsi="Arial" w:cs="Arial"/>
        </w:rPr>
        <w:t xml:space="preserve">Dotyczy:      </w:t>
      </w:r>
    </w:p>
    <w:p w14:paraId="34764F1D" w14:textId="4AB93F07" w:rsidR="00257814" w:rsidRPr="00257814" w:rsidRDefault="00257814" w:rsidP="00257814">
      <w:pPr>
        <w:spacing w:after="0"/>
        <w:rPr>
          <w:rFonts w:ascii="Arial" w:hAnsi="Arial" w:cs="Arial"/>
          <w:b/>
          <w:bCs/>
        </w:rPr>
      </w:pPr>
      <w:proofErr w:type="spellStart"/>
      <w:r w:rsidRPr="00257814">
        <w:rPr>
          <w:rFonts w:ascii="Arial" w:hAnsi="Arial" w:cs="Arial"/>
          <w:b/>
          <w:bCs/>
        </w:rPr>
        <w:t>Świadczenia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usług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pocztowych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dla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Powiatowego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Urzędu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Pracy</w:t>
      </w:r>
      <w:proofErr w:type="spellEnd"/>
      <w:r w:rsidRPr="00257814">
        <w:rPr>
          <w:rFonts w:ascii="Arial" w:hAnsi="Arial" w:cs="Arial"/>
          <w:b/>
          <w:bCs/>
        </w:rPr>
        <w:t xml:space="preserve"> w </w:t>
      </w:r>
      <w:proofErr w:type="spellStart"/>
      <w:r w:rsidRPr="00257814">
        <w:rPr>
          <w:rFonts w:ascii="Arial" w:hAnsi="Arial" w:cs="Arial"/>
          <w:b/>
          <w:bCs/>
        </w:rPr>
        <w:t>Poznaniu</w:t>
      </w:r>
      <w:proofErr w:type="spellEnd"/>
      <w:r w:rsidRPr="00257814">
        <w:rPr>
          <w:rFonts w:ascii="Arial" w:hAnsi="Arial" w:cs="Arial"/>
          <w:b/>
          <w:bCs/>
        </w:rPr>
        <w:t xml:space="preserve"> w </w:t>
      </w:r>
      <w:proofErr w:type="spellStart"/>
      <w:r w:rsidRPr="00257814">
        <w:rPr>
          <w:rFonts w:ascii="Arial" w:hAnsi="Arial" w:cs="Arial"/>
          <w:b/>
          <w:bCs/>
        </w:rPr>
        <w:t>zakresie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</w:p>
    <w:p w14:paraId="39C5E287" w14:textId="3FB3D239" w:rsidR="00257814" w:rsidRPr="00257814" w:rsidRDefault="00257814" w:rsidP="00257814">
      <w:pPr>
        <w:spacing w:after="0"/>
        <w:rPr>
          <w:rFonts w:ascii="Arial" w:hAnsi="Arial" w:cs="Arial"/>
          <w:b/>
          <w:bCs/>
        </w:rPr>
      </w:pPr>
      <w:proofErr w:type="spellStart"/>
      <w:r w:rsidRPr="00257814">
        <w:rPr>
          <w:rFonts w:ascii="Arial" w:hAnsi="Arial" w:cs="Arial"/>
          <w:b/>
          <w:bCs/>
        </w:rPr>
        <w:t>przyjmowania</w:t>
      </w:r>
      <w:proofErr w:type="spellEnd"/>
      <w:r w:rsidRPr="00257814">
        <w:rPr>
          <w:rFonts w:ascii="Arial" w:hAnsi="Arial" w:cs="Arial"/>
          <w:b/>
          <w:bCs/>
        </w:rPr>
        <w:t xml:space="preserve">, </w:t>
      </w:r>
      <w:proofErr w:type="spellStart"/>
      <w:r w:rsidRPr="00257814">
        <w:rPr>
          <w:rFonts w:ascii="Arial" w:hAnsi="Arial" w:cs="Arial"/>
          <w:b/>
          <w:bCs/>
        </w:rPr>
        <w:t>przemieszczania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i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doręczania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przesyłek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listowych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oraz</w:t>
      </w:r>
      <w:proofErr w:type="spellEnd"/>
      <w:r w:rsidRPr="00257814">
        <w:rPr>
          <w:rFonts w:ascii="Arial" w:hAnsi="Arial" w:cs="Arial"/>
          <w:b/>
          <w:bCs/>
        </w:rPr>
        <w:t xml:space="preserve"> ich </w:t>
      </w:r>
      <w:proofErr w:type="spellStart"/>
      <w:r w:rsidRPr="00257814">
        <w:rPr>
          <w:rFonts w:ascii="Arial" w:hAnsi="Arial" w:cs="Arial"/>
          <w:b/>
          <w:bCs/>
        </w:rPr>
        <w:t>ewentualnych</w:t>
      </w:r>
      <w:proofErr w:type="spellEnd"/>
      <w:r w:rsidRPr="00257814">
        <w:rPr>
          <w:rFonts w:ascii="Arial" w:hAnsi="Arial" w:cs="Arial"/>
          <w:b/>
          <w:bCs/>
        </w:rPr>
        <w:t xml:space="preserve"> </w:t>
      </w:r>
      <w:proofErr w:type="spellStart"/>
      <w:r w:rsidRPr="00257814">
        <w:rPr>
          <w:rFonts w:ascii="Arial" w:hAnsi="Arial" w:cs="Arial"/>
          <w:b/>
          <w:bCs/>
        </w:rPr>
        <w:t>zwrotów</w:t>
      </w:r>
      <w:proofErr w:type="spellEnd"/>
    </w:p>
    <w:p w14:paraId="77902A75" w14:textId="77777777" w:rsidR="00257814" w:rsidRPr="00257814" w:rsidRDefault="00257814" w:rsidP="00257814">
      <w:pPr>
        <w:jc w:val="both"/>
        <w:rPr>
          <w:rFonts w:ascii="Arial" w:hAnsi="Arial" w:cs="Arial"/>
        </w:rPr>
      </w:pPr>
    </w:p>
    <w:p w14:paraId="7A8A3A36" w14:textId="70B9CD67" w:rsidR="00731C13" w:rsidRPr="00257814" w:rsidRDefault="00257814" w:rsidP="00257814">
      <w:pPr>
        <w:jc w:val="both"/>
        <w:rPr>
          <w:rFonts w:ascii="Arial" w:hAnsi="Arial" w:cs="Arial"/>
        </w:rPr>
      </w:pPr>
      <w:proofErr w:type="spellStart"/>
      <w:r w:rsidRPr="00257814">
        <w:rPr>
          <w:rFonts w:ascii="Arial" w:hAnsi="Arial" w:cs="Arial"/>
        </w:rPr>
        <w:t>Działając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na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podstawie</w:t>
      </w:r>
      <w:proofErr w:type="spellEnd"/>
      <w:r w:rsidRPr="00257814">
        <w:rPr>
          <w:rFonts w:ascii="Arial" w:hAnsi="Arial" w:cs="Arial"/>
        </w:rPr>
        <w:t xml:space="preserve"> art. 284 </w:t>
      </w:r>
      <w:proofErr w:type="spellStart"/>
      <w:r w:rsidRPr="00257814">
        <w:rPr>
          <w:rFonts w:ascii="Arial" w:hAnsi="Arial" w:cs="Arial"/>
        </w:rPr>
        <w:t>ust</w:t>
      </w:r>
      <w:proofErr w:type="spellEnd"/>
      <w:r w:rsidRPr="00257814">
        <w:rPr>
          <w:rFonts w:ascii="Arial" w:hAnsi="Arial" w:cs="Arial"/>
        </w:rPr>
        <w:t xml:space="preserve">. 2 </w:t>
      </w:r>
      <w:proofErr w:type="spellStart"/>
      <w:r w:rsidRPr="00257814">
        <w:rPr>
          <w:rFonts w:ascii="Arial" w:hAnsi="Arial" w:cs="Arial"/>
        </w:rPr>
        <w:t>i</w:t>
      </w:r>
      <w:proofErr w:type="spellEnd"/>
      <w:r w:rsidRPr="00257814">
        <w:rPr>
          <w:rFonts w:ascii="Arial" w:hAnsi="Arial" w:cs="Arial"/>
        </w:rPr>
        <w:t xml:space="preserve"> 6 </w:t>
      </w:r>
      <w:proofErr w:type="spellStart"/>
      <w:r w:rsidRPr="00257814">
        <w:rPr>
          <w:rFonts w:ascii="Arial" w:hAnsi="Arial" w:cs="Arial"/>
        </w:rPr>
        <w:t>ustawy</w:t>
      </w:r>
      <w:proofErr w:type="spellEnd"/>
      <w:r w:rsidRPr="00257814">
        <w:rPr>
          <w:rFonts w:ascii="Arial" w:hAnsi="Arial" w:cs="Arial"/>
        </w:rPr>
        <w:t xml:space="preserve"> z </w:t>
      </w:r>
      <w:proofErr w:type="spellStart"/>
      <w:r w:rsidRPr="00257814">
        <w:rPr>
          <w:rFonts w:ascii="Arial" w:hAnsi="Arial" w:cs="Arial"/>
        </w:rPr>
        <w:t>dnia</w:t>
      </w:r>
      <w:proofErr w:type="spellEnd"/>
      <w:r w:rsidRPr="00257814">
        <w:rPr>
          <w:rFonts w:ascii="Arial" w:hAnsi="Arial" w:cs="Arial"/>
        </w:rPr>
        <w:t xml:space="preserve"> 11 </w:t>
      </w:r>
      <w:proofErr w:type="spellStart"/>
      <w:r w:rsidRPr="00257814">
        <w:rPr>
          <w:rFonts w:ascii="Arial" w:hAnsi="Arial" w:cs="Arial"/>
        </w:rPr>
        <w:t>września</w:t>
      </w:r>
      <w:proofErr w:type="spellEnd"/>
      <w:r w:rsidRPr="00257814">
        <w:rPr>
          <w:rFonts w:ascii="Arial" w:hAnsi="Arial" w:cs="Arial"/>
        </w:rPr>
        <w:t xml:space="preserve"> 2019r. </w:t>
      </w:r>
      <w:proofErr w:type="spellStart"/>
      <w:r w:rsidRPr="00257814">
        <w:rPr>
          <w:rFonts w:ascii="Arial" w:hAnsi="Arial" w:cs="Arial"/>
        </w:rPr>
        <w:t>Prawo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zamówień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publicznych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Powiatowy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Urząd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Pracy</w:t>
      </w:r>
      <w:proofErr w:type="spellEnd"/>
      <w:r w:rsidRPr="00257814">
        <w:rPr>
          <w:rFonts w:ascii="Arial" w:hAnsi="Arial" w:cs="Arial"/>
        </w:rPr>
        <w:t xml:space="preserve"> w </w:t>
      </w:r>
      <w:proofErr w:type="spellStart"/>
      <w:r w:rsidRPr="00257814">
        <w:rPr>
          <w:rFonts w:ascii="Arial" w:hAnsi="Arial" w:cs="Arial"/>
        </w:rPr>
        <w:t>Poznaniu</w:t>
      </w:r>
      <w:proofErr w:type="spellEnd"/>
      <w:r w:rsidRPr="00257814">
        <w:rPr>
          <w:rFonts w:ascii="Arial" w:hAnsi="Arial" w:cs="Arial"/>
        </w:rPr>
        <w:t xml:space="preserve">  </w:t>
      </w:r>
      <w:proofErr w:type="spellStart"/>
      <w:r w:rsidRPr="00257814">
        <w:rPr>
          <w:rFonts w:ascii="Arial" w:hAnsi="Arial" w:cs="Arial"/>
        </w:rPr>
        <w:t>udziela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wyjaśnień</w:t>
      </w:r>
      <w:proofErr w:type="spellEnd"/>
      <w:r w:rsidRPr="00257814">
        <w:rPr>
          <w:rFonts w:ascii="Arial" w:hAnsi="Arial" w:cs="Arial"/>
        </w:rPr>
        <w:t xml:space="preserve"> </w:t>
      </w:r>
      <w:proofErr w:type="spellStart"/>
      <w:r w:rsidRPr="00257814">
        <w:rPr>
          <w:rFonts w:ascii="Arial" w:hAnsi="Arial" w:cs="Arial"/>
        </w:rPr>
        <w:t>treści</w:t>
      </w:r>
      <w:proofErr w:type="spellEnd"/>
      <w:r w:rsidRPr="00257814">
        <w:rPr>
          <w:rFonts w:ascii="Arial" w:hAnsi="Arial" w:cs="Arial"/>
        </w:rPr>
        <w:t xml:space="preserve"> SWZ:</w:t>
      </w:r>
    </w:p>
    <w:p w14:paraId="516CEA5F" w14:textId="0AB92FA5" w:rsidR="00731C13" w:rsidRPr="00731916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>
        <w:rPr>
          <w:rFonts w:cs="Arial"/>
          <w:b/>
          <w:color w:val="000000"/>
          <w:position w:val="4"/>
          <w:lang w:val="pl-PL"/>
        </w:rPr>
        <w:tab/>
      </w:r>
      <w:r>
        <w:rPr>
          <w:rFonts w:cs="Arial"/>
          <w:bCs/>
          <w:color w:val="000000"/>
          <w:position w:val="4"/>
          <w:lang w:val="pl-PL"/>
        </w:rPr>
        <w:t xml:space="preserve"> </w:t>
      </w:r>
    </w:p>
    <w:p w14:paraId="5A683173" w14:textId="74532341" w:rsidR="00731C13" w:rsidRPr="00257814" w:rsidRDefault="00257814" w:rsidP="00257814">
      <w:pPr>
        <w:spacing w:after="0"/>
        <w:rPr>
          <w:rFonts w:ascii="Arial" w:hAnsi="Arial" w:cs="Arial"/>
          <w:b/>
          <w:bCs/>
          <w:lang w:val="pl-PL"/>
        </w:rPr>
      </w:pPr>
      <w:r w:rsidRPr="00257814">
        <w:rPr>
          <w:rFonts w:ascii="Arial" w:hAnsi="Arial" w:cs="Arial"/>
          <w:b/>
          <w:bCs/>
          <w:lang w:val="pl-PL"/>
        </w:rPr>
        <w:t>Pytanie 1.</w:t>
      </w:r>
      <w:r w:rsidRPr="00257814">
        <w:rPr>
          <w:rFonts w:ascii="Arial" w:hAnsi="Arial" w:cs="Arial"/>
        </w:rPr>
        <w:t xml:space="preserve"> </w:t>
      </w:r>
      <w:r w:rsidRPr="00257814">
        <w:rPr>
          <w:rFonts w:ascii="Arial" w:hAnsi="Arial" w:cs="Arial"/>
          <w:b/>
          <w:bCs/>
          <w:lang w:val="pl-PL"/>
        </w:rPr>
        <w:t>SWZ, rozdz. XIV pkt. 3 i 4</w:t>
      </w:r>
    </w:p>
    <w:p w14:paraId="2ADECC26" w14:textId="2427A210" w:rsidR="00257814" w:rsidRPr="0034006A" w:rsidRDefault="00257814" w:rsidP="00257814">
      <w:pPr>
        <w:spacing w:after="0"/>
        <w:jc w:val="both"/>
        <w:rPr>
          <w:rFonts w:ascii="Arial" w:hAnsi="Arial" w:cs="Arial"/>
          <w:lang w:val="pl-PL"/>
        </w:rPr>
      </w:pPr>
      <w:r w:rsidRPr="00257814">
        <w:rPr>
          <w:rFonts w:ascii="Arial" w:hAnsi="Arial" w:cs="Arial"/>
          <w:lang w:val="pl-PL"/>
        </w:rPr>
        <w:t>Wykonawca zwraca się z prośbą o doprecyzowanie terminu złożenia oferty. W zapisach SWZ, rozdz. XIV pkt. 3 i 4 wskazany został termin składania ofert na 21.01.2026 r., godz. 10:00 natomiast w ogłoszeniu  i na platformie e-Zamówienia TERMIN SKŁADANIA ofert: 2026-01-22 10:00.</w:t>
      </w:r>
    </w:p>
    <w:p w14:paraId="4E84F679" w14:textId="61DAB6FE" w:rsidR="00257814" w:rsidRDefault="00257814" w:rsidP="00257814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257814">
        <w:rPr>
          <w:rFonts w:ascii="Arial" w:hAnsi="Arial" w:cs="Arial"/>
          <w:b/>
          <w:bCs/>
          <w:lang w:val="pl-PL"/>
        </w:rPr>
        <w:t>Odpowiedź</w:t>
      </w:r>
      <w:r w:rsidR="0034006A">
        <w:rPr>
          <w:rFonts w:ascii="Arial" w:hAnsi="Arial" w:cs="Arial"/>
          <w:b/>
          <w:bCs/>
          <w:lang w:val="pl-PL"/>
        </w:rPr>
        <w:t>:</w:t>
      </w:r>
    </w:p>
    <w:p w14:paraId="037CAD9B" w14:textId="2F8D3C2B" w:rsidR="0034006A" w:rsidRPr="0034006A" w:rsidRDefault="0034006A" w:rsidP="00257814">
      <w:pPr>
        <w:spacing w:after="0"/>
        <w:jc w:val="both"/>
        <w:rPr>
          <w:rFonts w:ascii="Arial" w:hAnsi="Arial" w:cs="Arial"/>
          <w:lang w:val="pl-PL"/>
        </w:rPr>
      </w:pPr>
      <w:r w:rsidRPr="0034006A">
        <w:rPr>
          <w:rFonts w:ascii="Arial" w:hAnsi="Arial" w:cs="Arial"/>
          <w:lang w:val="pl-PL"/>
        </w:rPr>
        <w:t xml:space="preserve">Zamawiający, </w:t>
      </w:r>
      <w:proofErr w:type="spellStart"/>
      <w:r w:rsidRPr="0034006A">
        <w:rPr>
          <w:rFonts w:ascii="Arial" w:hAnsi="Arial" w:cs="Arial"/>
          <w:lang w:val="pl-PL"/>
        </w:rPr>
        <w:t>informuje,że</w:t>
      </w:r>
      <w:proofErr w:type="spellEnd"/>
      <w:r w:rsidRPr="0034006A">
        <w:rPr>
          <w:rFonts w:ascii="Arial" w:hAnsi="Arial" w:cs="Arial"/>
          <w:lang w:val="pl-PL"/>
        </w:rPr>
        <w:t xml:space="preserve"> termin właściwy na składania ofert został wskazany w ogłoszeniu i na platformie e-Zamówienia tj.: 22.01.2026r. 10:00. </w:t>
      </w:r>
      <w:proofErr w:type="spellStart"/>
      <w:r w:rsidRPr="0034006A">
        <w:rPr>
          <w:rFonts w:ascii="Arial" w:hAnsi="Arial" w:cs="Arial"/>
          <w:lang w:val="pl-PL"/>
        </w:rPr>
        <w:t>Zamawiajacy</w:t>
      </w:r>
      <w:proofErr w:type="spellEnd"/>
      <w:r w:rsidRPr="0034006A">
        <w:rPr>
          <w:rFonts w:ascii="Arial" w:hAnsi="Arial" w:cs="Arial"/>
          <w:lang w:val="pl-PL"/>
        </w:rPr>
        <w:t xml:space="preserve"> dokona stosownej korekty </w:t>
      </w:r>
      <w:r>
        <w:rPr>
          <w:rFonts w:ascii="Arial" w:hAnsi="Arial" w:cs="Arial"/>
          <w:lang w:val="pl-PL"/>
        </w:rPr>
        <w:t xml:space="preserve">                   </w:t>
      </w:r>
      <w:r w:rsidRPr="0034006A">
        <w:rPr>
          <w:rFonts w:ascii="Arial" w:hAnsi="Arial" w:cs="Arial"/>
          <w:lang w:val="pl-PL"/>
        </w:rPr>
        <w:t>w zapisach SWZ</w:t>
      </w:r>
      <w:r w:rsidR="00DA7FE1">
        <w:rPr>
          <w:rFonts w:ascii="Arial" w:hAnsi="Arial" w:cs="Arial"/>
          <w:lang w:val="pl-PL"/>
        </w:rPr>
        <w:t>. Jednocześnie Zamawiający skoryguje zapisy rozdziału XI SWZ na zgodne              z ogłoszeniem gdzie bieg terminu związania ofertą rozpoczyna się  z upływem terminu składania ofert i upływa w dniu 23.01.2026r.</w:t>
      </w:r>
    </w:p>
    <w:p w14:paraId="25A12D99" w14:textId="77777777" w:rsidR="00257814" w:rsidRPr="0034006A" w:rsidRDefault="00257814" w:rsidP="00257814">
      <w:pPr>
        <w:spacing w:after="0"/>
        <w:jc w:val="both"/>
        <w:rPr>
          <w:rFonts w:ascii="Arial" w:hAnsi="Arial" w:cs="Arial"/>
          <w:lang w:val="pl-PL"/>
        </w:rPr>
      </w:pPr>
    </w:p>
    <w:p w14:paraId="31E48074" w14:textId="77777777" w:rsidR="00257814" w:rsidRPr="00257814" w:rsidRDefault="00257814" w:rsidP="00257814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257814">
        <w:rPr>
          <w:rFonts w:ascii="Arial" w:hAnsi="Arial" w:cs="Arial"/>
          <w:b/>
          <w:bCs/>
          <w:lang w:val="pl-PL"/>
        </w:rPr>
        <w:t>Pytanie 2. SWZ, rozdz. I pkt. 3.6, Zał. nr. 4 „Projektowane postanowienia umowy” § 7 ust. 6</w:t>
      </w:r>
    </w:p>
    <w:p w14:paraId="2620A055" w14:textId="11CB9A5F" w:rsidR="00257814" w:rsidRPr="00257814" w:rsidRDefault="00257814" w:rsidP="00257814">
      <w:pPr>
        <w:spacing w:after="0"/>
        <w:jc w:val="both"/>
        <w:rPr>
          <w:rFonts w:ascii="Arial" w:hAnsi="Arial" w:cs="Arial"/>
          <w:lang w:val="pl-PL"/>
        </w:rPr>
      </w:pPr>
      <w:r w:rsidRPr="00257814">
        <w:rPr>
          <w:rFonts w:ascii="Arial" w:hAnsi="Arial" w:cs="Arial"/>
          <w:lang w:val="pl-PL"/>
        </w:rPr>
        <w:t xml:space="preserve">W zapisach SWZ, rozdz. I pkt. 3.6, Zamawiający wskazuje, iż wypłata wynagrodzenia nastąpi </w:t>
      </w:r>
      <w:r>
        <w:rPr>
          <w:rFonts w:ascii="Arial" w:hAnsi="Arial" w:cs="Arial"/>
          <w:lang w:val="pl-PL"/>
        </w:rPr>
        <w:t xml:space="preserve">          </w:t>
      </w:r>
      <w:r w:rsidRPr="00257814">
        <w:rPr>
          <w:rFonts w:ascii="Arial" w:hAnsi="Arial" w:cs="Arial"/>
          <w:lang w:val="pl-PL"/>
        </w:rPr>
        <w:t>w terminie 14 dni od daty wystawienia faktury VAT przelewem na rachunek bankowy wskazany przez Wykonawcę, natomiast w Zał. nr. 4 „Projektowane postanowienia umowy” § 7 ust. 6 wskazany został termin płatności liczony od daty dostarczenia faktury.</w:t>
      </w:r>
    </w:p>
    <w:p w14:paraId="2F2031F2" w14:textId="1EAB2231" w:rsidR="00731C13" w:rsidRPr="0034006A" w:rsidRDefault="00257814" w:rsidP="0034006A">
      <w:pPr>
        <w:spacing w:after="0"/>
        <w:jc w:val="both"/>
        <w:rPr>
          <w:rFonts w:ascii="Arial" w:hAnsi="Arial" w:cs="Arial"/>
          <w:lang w:val="pl-PL"/>
        </w:rPr>
      </w:pPr>
      <w:r w:rsidRPr="00257814">
        <w:rPr>
          <w:rFonts w:ascii="Arial" w:hAnsi="Arial" w:cs="Arial"/>
          <w:lang w:val="pl-PL"/>
        </w:rPr>
        <w:t>W związku z powyższym Wykonawca wnosi o ujednolicenie zapisu terminu zapłaty wynagrodzenia Wykonawcy zgodnie z zapisami SWZ rozdz. I pkt. 3.6</w:t>
      </w:r>
      <w:bookmarkStart w:id="0" w:name="_Hlk208574762"/>
    </w:p>
    <w:p w14:paraId="0DC84A7A" w14:textId="46FE5DC9" w:rsidR="00CF2BB0" w:rsidRDefault="00257814" w:rsidP="00CF2BB0">
      <w:pPr>
        <w:widowControl/>
        <w:autoSpaceDN/>
        <w:adjustRightInd/>
        <w:spacing w:after="0" w:line="240" w:lineRule="auto"/>
        <w:rPr>
          <w:rFonts w:ascii="Arial" w:hAnsi="Arial" w:cs="Arial"/>
          <w:b/>
          <w:bCs/>
          <w:color w:val="0D0D0D"/>
          <w:lang w:val="pl-PL" w:eastAsia="pl-PL" w:bidi="ar-SA"/>
        </w:rPr>
      </w:pPr>
      <w:bookmarkStart w:id="1" w:name="_Hlk208574915"/>
      <w:r w:rsidRPr="001E1004">
        <w:rPr>
          <w:rFonts w:ascii="Arial" w:hAnsi="Arial" w:cs="Arial"/>
          <w:b/>
          <w:bCs/>
          <w:color w:val="0D0D0D"/>
          <w:lang w:val="pl-PL" w:eastAsia="pl-PL" w:bidi="ar-SA"/>
        </w:rPr>
        <w:t>Odpowiedź</w:t>
      </w:r>
      <w:r w:rsidR="0034006A">
        <w:rPr>
          <w:rFonts w:ascii="Arial" w:hAnsi="Arial" w:cs="Arial"/>
          <w:b/>
          <w:bCs/>
          <w:color w:val="0D0D0D"/>
          <w:lang w:val="pl-PL" w:eastAsia="pl-PL" w:bidi="ar-SA"/>
        </w:rPr>
        <w:t>:</w:t>
      </w:r>
    </w:p>
    <w:p w14:paraId="446498D4" w14:textId="3DB30404" w:rsidR="0034006A" w:rsidRPr="00994AE6" w:rsidRDefault="002C3D07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994AE6">
        <w:rPr>
          <w:rFonts w:ascii="Arial" w:hAnsi="Arial" w:cs="Arial"/>
          <w:color w:val="0D0D0D"/>
          <w:lang w:val="pl-PL" w:eastAsia="pl-PL" w:bidi="ar-SA"/>
        </w:rPr>
        <w:t xml:space="preserve">Zamawiający ujednolici zapisy dotyczące terminu zapłaty wynagrodzenia Wykonawcy zgodnie </w:t>
      </w:r>
      <w:r w:rsidR="00251AD9">
        <w:rPr>
          <w:rFonts w:ascii="Arial" w:hAnsi="Arial" w:cs="Arial"/>
          <w:color w:val="0D0D0D"/>
          <w:lang w:val="pl-PL" w:eastAsia="pl-PL" w:bidi="ar-SA"/>
        </w:rPr>
        <w:t xml:space="preserve">         </w:t>
      </w:r>
      <w:r w:rsidRPr="00994AE6">
        <w:rPr>
          <w:rFonts w:ascii="Arial" w:hAnsi="Arial" w:cs="Arial"/>
          <w:color w:val="0D0D0D"/>
          <w:lang w:val="pl-PL" w:eastAsia="pl-PL" w:bidi="ar-SA"/>
        </w:rPr>
        <w:t>z zapisami rozdziału I pkt 3.6 SWZ</w:t>
      </w:r>
      <w:r w:rsidR="00994AE6" w:rsidRPr="00994AE6">
        <w:rPr>
          <w:rFonts w:ascii="Arial" w:hAnsi="Arial" w:cs="Arial"/>
          <w:color w:val="0D0D0D"/>
          <w:lang w:val="pl-PL" w:eastAsia="pl-PL" w:bidi="ar-SA"/>
        </w:rPr>
        <w:t>.</w:t>
      </w:r>
    </w:p>
    <w:p w14:paraId="23CCAF88" w14:textId="77777777" w:rsidR="00257814" w:rsidRPr="00994AE6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</w:p>
    <w:p w14:paraId="29C56E05" w14:textId="77777777" w:rsidR="00257814" w:rsidRPr="00257814" w:rsidRDefault="00257814" w:rsidP="00257814">
      <w:pPr>
        <w:widowControl/>
        <w:autoSpaceDN/>
        <w:adjustRightInd/>
        <w:spacing w:after="0" w:line="240" w:lineRule="auto"/>
        <w:rPr>
          <w:rFonts w:ascii="Arial" w:hAnsi="Arial" w:cs="Arial"/>
          <w:b/>
          <w:bCs/>
          <w:color w:val="0D0D0D"/>
          <w:lang w:val="pl-PL" w:eastAsia="pl-PL" w:bidi="ar-SA"/>
        </w:rPr>
      </w:pPr>
      <w:r w:rsidRPr="00257814">
        <w:rPr>
          <w:rFonts w:ascii="Arial" w:hAnsi="Arial" w:cs="Arial"/>
          <w:b/>
          <w:bCs/>
          <w:color w:val="0D0D0D"/>
          <w:lang w:val="pl-PL" w:eastAsia="pl-PL" w:bidi="ar-SA"/>
        </w:rPr>
        <w:t>Pytanie 3. Zał. nr. 4 „Projektowane postanowienia umowy” § 1 ust. 1</w:t>
      </w:r>
    </w:p>
    <w:p w14:paraId="161A82FF" w14:textId="36BCDC99" w:rsidR="00257814" w:rsidRDefault="00257814" w:rsidP="00257814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 xml:space="preserve">Biorąc pod uwagę, iż przedmiotem umowy są również przesyłki pocztowe (listowe i paczkowe)    </w:t>
      </w:r>
      <w:r>
        <w:rPr>
          <w:rFonts w:ascii="Arial" w:hAnsi="Arial" w:cs="Arial"/>
          <w:color w:val="0D0D0D"/>
          <w:lang w:val="pl-PL" w:eastAsia="pl-PL" w:bidi="ar-SA"/>
        </w:rPr>
        <w:t xml:space="preserve">     </w:t>
      </w:r>
      <w:r w:rsidRPr="00257814">
        <w:rPr>
          <w:rFonts w:ascii="Arial" w:hAnsi="Arial" w:cs="Arial"/>
          <w:color w:val="0D0D0D"/>
          <w:lang w:val="pl-PL" w:eastAsia="pl-PL" w:bidi="ar-SA"/>
        </w:rPr>
        <w:t>w obrocie zagranicznym, Wykonawca wnosi o akceptację przez Zamawiającego, iż:</w:t>
      </w:r>
    </w:p>
    <w:p w14:paraId="0C0796A0" w14:textId="77777777" w:rsidR="00251AD9" w:rsidRDefault="00251AD9" w:rsidP="00257814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</w:p>
    <w:p w14:paraId="62107F80" w14:textId="77777777" w:rsidR="00251AD9" w:rsidRDefault="00251AD9" w:rsidP="00257814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</w:p>
    <w:p w14:paraId="4DE46BE1" w14:textId="77777777" w:rsidR="00251AD9" w:rsidRPr="00257814" w:rsidRDefault="00251AD9" w:rsidP="00257814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</w:p>
    <w:p w14:paraId="07B68B97" w14:textId="5D8A9020" w:rsidR="00257814" w:rsidRPr="00251AD9" w:rsidRDefault="00257814" w:rsidP="00251AD9">
      <w:pPr>
        <w:pStyle w:val="Akapitzlist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color w:val="0D0D0D"/>
          <w:sz w:val="22"/>
          <w:szCs w:val="22"/>
          <w:lang w:eastAsia="pl-PL"/>
        </w:rPr>
      </w:pPr>
      <w:r w:rsidRPr="00251AD9">
        <w:rPr>
          <w:rFonts w:ascii="Arial" w:hAnsi="Arial" w:cs="Arial"/>
          <w:color w:val="0D0D0D"/>
          <w:sz w:val="22"/>
          <w:szCs w:val="22"/>
          <w:lang w:eastAsia="pl-PL"/>
        </w:rPr>
        <w:t xml:space="preserve">realizacja usług pocztowych w obrocie zagranicznym odbywa się na podstawie ustawy           </w:t>
      </w:r>
      <w:r w:rsidR="00251AD9">
        <w:rPr>
          <w:rFonts w:ascii="Arial" w:hAnsi="Arial" w:cs="Arial"/>
          <w:color w:val="0D0D0D"/>
          <w:sz w:val="22"/>
          <w:szCs w:val="22"/>
          <w:lang w:eastAsia="pl-PL"/>
        </w:rPr>
        <w:t xml:space="preserve">        </w:t>
      </w:r>
      <w:r w:rsidRPr="00251AD9">
        <w:rPr>
          <w:rFonts w:ascii="Arial" w:hAnsi="Arial" w:cs="Arial"/>
          <w:color w:val="0D0D0D"/>
          <w:sz w:val="22"/>
          <w:szCs w:val="22"/>
          <w:lang w:eastAsia="pl-PL"/>
        </w:rPr>
        <w:t xml:space="preserve">z dnia 23 listopada 2012 roku Prawo pocztowe, międzynarodowych przepisów pocztowych, </w:t>
      </w:r>
      <w:r w:rsidR="00994AE6" w:rsidRPr="00251AD9">
        <w:rPr>
          <w:rFonts w:ascii="Arial" w:hAnsi="Arial" w:cs="Arial"/>
          <w:color w:val="0D0D0D"/>
          <w:sz w:val="22"/>
          <w:szCs w:val="22"/>
          <w:lang w:eastAsia="pl-PL"/>
        </w:rPr>
        <w:t xml:space="preserve"> </w:t>
      </w:r>
      <w:r w:rsidRPr="00251AD9">
        <w:rPr>
          <w:rFonts w:ascii="Arial" w:hAnsi="Arial" w:cs="Arial"/>
          <w:color w:val="0D0D0D"/>
          <w:sz w:val="22"/>
          <w:szCs w:val="22"/>
          <w:lang w:eastAsia="pl-PL"/>
        </w:rPr>
        <w:t>na podstawie Regulaminów usług pocztowych w obrocie zagranicznym.</w:t>
      </w:r>
    </w:p>
    <w:p w14:paraId="04A20193" w14:textId="2D45299D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B)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>zasady doręczania, awizowania i zwracania do nadawcy przesyłek, składania reklamacji a także postępowanie ze zwrotnym potwierdzeniem odbioru, w przypadku przesyłek w obrocie zagranicznym zostały określone w międzynarodowych pocztowych aktach prawnych i regulaminie Wykonawcy, a dodatkowo operatorzy zagraniczni stosują swoje wewnętrzne obowiązujące w tym zakresie przepisy;</w:t>
      </w:r>
    </w:p>
    <w:p w14:paraId="0E65F664" w14:textId="610ECFFE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C)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 xml:space="preserve">w związku z decyzjami przyjętymi podczas IV Nadzwyczajnego Światowego Kongresu Pocztowego (Rijad, 2023 r.) o zmianie od 1 stycznia 2025 r. Światowej Konwencji Pocztowej, aktualizacja </w:t>
      </w:r>
      <w:proofErr w:type="spellStart"/>
      <w:r w:rsidRPr="00257814">
        <w:rPr>
          <w:rFonts w:ascii="Arial" w:hAnsi="Arial" w:cs="Arial"/>
          <w:color w:val="0D0D0D"/>
          <w:lang w:val="pl-PL" w:eastAsia="pl-PL" w:bidi="ar-SA"/>
        </w:rPr>
        <w:t>obowiązującegoCennika</w:t>
      </w:r>
      <w:proofErr w:type="spellEnd"/>
      <w:r w:rsidRPr="00257814">
        <w:rPr>
          <w:rFonts w:ascii="Arial" w:hAnsi="Arial" w:cs="Arial"/>
          <w:color w:val="0D0D0D"/>
          <w:lang w:val="pl-PL" w:eastAsia="pl-PL" w:bidi="ar-SA"/>
        </w:rPr>
        <w:t xml:space="preserve"> usług powszechnych w obrocie krajowym i zagranicznym, </w:t>
      </w:r>
      <w:r w:rsidR="001E1004">
        <w:rPr>
          <w:rFonts w:ascii="Arial" w:hAnsi="Arial" w:cs="Arial"/>
          <w:color w:val="0D0D0D"/>
          <w:lang w:val="pl-PL" w:eastAsia="pl-PL" w:bidi="ar-SA"/>
        </w:rPr>
        <w:t xml:space="preserve">     </w:t>
      </w:r>
      <w:r w:rsidRPr="00257814">
        <w:rPr>
          <w:rFonts w:ascii="Arial" w:hAnsi="Arial" w:cs="Arial"/>
          <w:color w:val="0D0D0D"/>
          <w:lang w:val="pl-PL" w:eastAsia="pl-PL" w:bidi="ar-SA"/>
        </w:rPr>
        <w:t>o którym mowa w ustawie Prawo pocztowe. Oznacza to, że od 1 stycznia 2025 r. zarówno operator wyznaczony, jak i zagraniczni operatorzy pocztowi nie będą świadczyli usługi potwierdzenia odbioru dla paczek; również usługa Worek M nie będzie świadczona od 01.01.2025 roku;</w:t>
      </w:r>
    </w:p>
    <w:p w14:paraId="2CE68045" w14:textId="2DCAEBCE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D)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>nie wszystkie kraje świadczą usługę zwrotne potwierdzenie odbioru. Nie przyjmuje się potwierdzenia odbioru do przesyłki rejestrowanej (listowej) wysyłanej m.in. do Brazylii, Danii</w:t>
      </w:r>
      <w:r w:rsidR="001E1004">
        <w:rPr>
          <w:rFonts w:ascii="Arial" w:hAnsi="Arial" w:cs="Arial"/>
          <w:color w:val="0D0D0D"/>
          <w:lang w:val="pl-PL" w:eastAsia="pl-PL" w:bidi="ar-SA"/>
        </w:rPr>
        <w:t xml:space="preserve">               </w:t>
      </w:r>
      <w:r w:rsidRPr="00257814">
        <w:rPr>
          <w:rFonts w:ascii="Arial" w:hAnsi="Arial" w:cs="Arial"/>
          <w:color w:val="0D0D0D"/>
          <w:lang w:val="pl-PL" w:eastAsia="pl-PL" w:bidi="ar-SA"/>
        </w:rPr>
        <w:t xml:space="preserve"> i Wielkiej Brytanii oraz Irlandii Płn.; ,</w:t>
      </w:r>
    </w:p>
    <w:p w14:paraId="50A10CAD" w14:textId="1212A889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E)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>terminy doręczania przesyłek listowych oraz paczek pocztowych w obrocie zagranicznym, wynikające z przepisów międzynarodowych i regulaminu Wykonawcy, są terminami deklarowanymi;</w:t>
      </w:r>
    </w:p>
    <w:p w14:paraId="653CA596" w14:textId="33ACB8A8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F)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>w obrocie zagranicznym możliwe są ograniczania wysyłki przesyłek z uwagi na okoliczności niezależne od Wykonawcy. Wykaz ograniczeń w zakresie realizacji przesyłek zagranicznych, podlega bieżącej aktualizacji i publikacji na stronie internetowej Wykonawcy, np. aktualnie usługi pocztowe do Rosji są zawieszone.</w:t>
      </w:r>
    </w:p>
    <w:p w14:paraId="152B84A7" w14:textId="5C6C03A2" w:rsidR="00257814" w:rsidRPr="00257814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G)</w:t>
      </w:r>
      <w:r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 xml:space="preserve">w przypadku usług pocztowych w obrocie zagranicznym maksymalny termin na wniesienie reklamacji (dla przesyłek listowych poleconych oraz paczek) z tytułu niewykonania usługi wynosi 6 miesięcy, licząc od dnia następnego po dniu nadania), ich rozpatrzenie (maks. do 3 miesięcy), </w:t>
      </w:r>
      <w:r w:rsidR="001E1004">
        <w:rPr>
          <w:rFonts w:ascii="Arial" w:hAnsi="Arial" w:cs="Arial"/>
          <w:color w:val="0D0D0D"/>
          <w:lang w:val="pl-PL" w:eastAsia="pl-PL" w:bidi="ar-SA"/>
        </w:rPr>
        <w:t xml:space="preserve">         </w:t>
      </w:r>
      <w:r w:rsidRPr="00257814">
        <w:rPr>
          <w:rFonts w:ascii="Arial" w:hAnsi="Arial" w:cs="Arial"/>
          <w:color w:val="0D0D0D"/>
          <w:lang w:val="pl-PL" w:eastAsia="pl-PL" w:bidi="ar-SA"/>
        </w:rPr>
        <w:t>a także odpowiedzialność operatorów pocztowych i należne odszkodowanie w przypadku niewykonania bądź nienależytego wykonania usług zostały określone w ww. międzynarodowych pocztowych aktach prawnych oraz Regulaminach usług w obrocie zagranicznym.</w:t>
      </w:r>
    </w:p>
    <w:p w14:paraId="19F39D97" w14:textId="35AA4ADF" w:rsidR="00731C13" w:rsidRPr="00994AE6" w:rsidRDefault="00257814" w:rsidP="00251AD9">
      <w:pPr>
        <w:widowControl/>
        <w:autoSpaceDN/>
        <w:adjustRightInd/>
        <w:spacing w:after="0"/>
        <w:jc w:val="both"/>
        <w:rPr>
          <w:rFonts w:ascii="Arial" w:hAnsi="Arial" w:cs="Arial"/>
          <w:color w:val="0D0D0D"/>
          <w:lang w:val="pl-PL" w:eastAsia="pl-PL" w:bidi="ar-SA"/>
        </w:rPr>
      </w:pPr>
      <w:r w:rsidRPr="00257814">
        <w:rPr>
          <w:rFonts w:ascii="Arial" w:hAnsi="Arial" w:cs="Arial"/>
          <w:color w:val="0D0D0D"/>
          <w:lang w:val="pl-PL" w:eastAsia="pl-PL" w:bidi="ar-SA"/>
        </w:rPr>
        <w:t>H)</w:t>
      </w:r>
      <w:r w:rsidR="001E1004">
        <w:rPr>
          <w:rFonts w:ascii="Arial" w:hAnsi="Arial" w:cs="Arial"/>
          <w:color w:val="0D0D0D"/>
          <w:lang w:val="pl-PL" w:eastAsia="pl-PL" w:bidi="ar-SA"/>
        </w:rPr>
        <w:t xml:space="preserve"> </w:t>
      </w:r>
      <w:r w:rsidRPr="00257814">
        <w:rPr>
          <w:rFonts w:ascii="Arial" w:hAnsi="Arial" w:cs="Arial"/>
          <w:color w:val="0D0D0D"/>
          <w:lang w:val="pl-PL" w:eastAsia="pl-PL" w:bidi="ar-SA"/>
        </w:rPr>
        <w:t>dla obrotu zagranicznego zapewnia się jedynie opcje śledzenia przesyłek dla krajów, których operatorzy taką opcję udostępniają.</w:t>
      </w:r>
      <w:bookmarkEnd w:id="0"/>
      <w:bookmarkEnd w:id="1"/>
    </w:p>
    <w:p w14:paraId="52F06321" w14:textId="77777777" w:rsidR="00994AE6" w:rsidRDefault="001E1004" w:rsidP="00994AE6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Odpowiedź</w:t>
      </w:r>
      <w:r w:rsidR="00994AE6">
        <w:rPr>
          <w:rFonts w:ascii="Arial" w:hAnsi="Arial" w:cs="Arial"/>
          <w:b/>
          <w:bCs/>
          <w:lang w:val="pl-PL"/>
        </w:rPr>
        <w:t>:</w:t>
      </w:r>
    </w:p>
    <w:p w14:paraId="0BBA9776" w14:textId="17BD4442" w:rsidR="00994AE6" w:rsidRDefault="00994AE6" w:rsidP="00994AE6">
      <w:pPr>
        <w:spacing w:after="0"/>
        <w:jc w:val="both"/>
        <w:rPr>
          <w:rFonts w:ascii="Arial" w:hAnsi="Arial" w:cs="Arial"/>
          <w:lang w:val="pl-PL"/>
        </w:rPr>
      </w:pPr>
      <w:r w:rsidRPr="00994AE6">
        <w:rPr>
          <w:rFonts w:ascii="Arial" w:hAnsi="Arial" w:cs="Arial"/>
          <w:lang w:val="pl-PL"/>
        </w:rPr>
        <w:t xml:space="preserve">Zamawiający </w:t>
      </w:r>
      <w:proofErr w:type="spellStart"/>
      <w:r w:rsidRPr="00994AE6">
        <w:rPr>
          <w:rFonts w:ascii="Arial" w:hAnsi="Arial" w:cs="Arial"/>
          <w:lang w:val="pl-PL"/>
        </w:rPr>
        <w:t>powyższae</w:t>
      </w:r>
      <w:proofErr w:type="spellEnd"/>
      <w:r w:rsidRPr="00994AE6">
        <w:rPr>
          <w:rFonts w:ascii="Arial" w:hAnsi="Arial" w:cs="Arial"/>
          <w:lang w:val="pl-PL"/>
        </w:rPr>
        <w:t xml:space="preserve"> zapisy akceptuje.</w:t>
      </w:r>
    </w:p>
    <w:p w14:paraId="0996F3E3" w14:textId="77777777" w:rsidR="00994AE6" w:rsidRPr="00994AE6" w:rsidRDefault="00994AE6" w:rsidP="00994AE6">
      <w:pPr>
        <w:spacing w:after="0"/>
        <w:jc w:val="both"/>
        <w:rPr>
          <w:rFonts w:ascii="Arial" w:hAnsi="Arial" w:cs="Arial"/>
          <w:b/>
          <w:bCs/>
          <w:lang w:val="pl-PL"/>
        </w:rPr>
      </w:pPr>
    </w:p>
    <w:p w14:paraId="61199B4C" w14:textId="77777777" w:rsidR="001E1004" w:rsidRPr="001E1004" w:rsidRDefault="001E1004" w:rsidP="001E1004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Pytanie 4. Zał. nr. 4 „Projektowane postanowienia umowy” § 1 ust. 1 pkt. 2)</w:t>
      </w:r>
    </w:p>
    <w:p w14:paraId="70D4BACB" w14:textId="13837B9F" w:rsidR="001E1004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 xml:space="preserve">Wykonawca wnioskuje o zastosowanie formularzy potwierdzeń odbioru zgodnych </w:t>
      </w:r>
      <w:r>
        <w:rPr>
          <w:rFonts w:ascii="Arial" w:hAnsi="Arial" w:cs="Arial"/>
          <w:lang w:val="pl-PL"/>
        </w:rPr>
        <w:t xml:space="preserve">                                    </w:t>
      </w:r>
      <w:r w:rsidRPr="001E1004">
        <w:rPr>
          <w:rFonts w:ascii="Arial" w:hAnsi="Arial" w:cs="Arial"/>
          <w:lang w:val="pl-PL"/>
        </w:rPr>
        <w:t>z obowiązującymi wzorami, zamieszczonymi m.in na stronie Wykonawcy. Wszelkie rozbieżności powodują problemy z opracowaniem potwierdzeń odbioru, co następnie może generować reklamacje z tego tytułu i tym samym żądania odszkodowań wynikające z art. 89 ustawy Prawo pocztowe.</w:t>
      </w:r>
    </w:p>
    <w:p w14:paraId="540C1DA6" w14:textId="11E284A3" w:rsidR="001E1004" w:rsidRDefault="001E1004" w:rsidP="001E1004">
      <w:pPr>
        <w:spacing w:after="0"/>
        <w:jc w:val="both"/>
        <w:rPr>
          <w:rFonts w:ascii="Arial" w:hAnsi="Arial" w:cs="Arial"/>
          <w:b/>
          <w:bCs/>
          <w:lang w:val="pl-PL"/>
        </w:rPr>
      </w:pPr>
      <w:bookmarkStart w:id="2" w:name="_Hlk219700022"/>
      <w:r w:rsidRPr="001E1004">
        <w:rPr>
          <w:rFonts w:ascii="Arial" w:hAnsi="Arial" w:cs="Arial"/>
          <w:b/>
          <w:bCs/>
          <w:lang w:val="pl-PL"/>
        </w:rPr>
        <w:t>Odpowiedź</w:t>
      </w:r>
      <w:bookmarkEnd w:id="2"/>
      <w:r w:rsidR="0091775E">
        <w:rPr>
          <w:rFonts w:ascii="Arial" w:hAnsi="Arial" w:cs="Arial"/>
          <w:b/>
          <w:bCs/>
          <w:lang w:val="pl-PL"/>
        </w:rPr>
        <w:t>:</w:t>
      </w:r>
    </w:p>
    <w:p w14:paraId="334BA25F" w14:textId="0D570F55" w:rsidR="00F10F71" w:rsidRPr="00F10F71" w:rsidRDefault="00F10F71" w:rsidP="00251AD9">
      <w:pPr>
        <w:spacing w:after="0"/>
        <w:jc w:val="both"/>
        <w:rPr>
          <w:rFonts w:ascii="Arial" w:hAnsi="Arial" w:cs="Arial"/>
          <w:lang w:val="pl-PL"/>
        </w:rPr>
      </w:pPr>
      <w:r w:rsidRPr="00F10F71">
        <w:rPr>
          <w:rFonts w:ascii="Arial" w:hAnsi="Arial" w:cs="Arial"/>
          <w:lang w:val="pl-PL"/>
        </w:rPr>
        <w:t>Zamawiający informuje, że w przypadku wyboru oferty Wykonawcy będzie stosował formularze potwierdzeń odbioru zgodnych z obowiązującymi wzorami zamieszczonymi m.in. na stronie Wykonawcy.</w:t>
      </w:r>
    </w:p>
    <w:p w14:paraId="3FE1F73F" w14:textId="77777777" w:rsidR="0091775E" w:rsidRDefault="0091775E" w:rsidP="001E1004">
      <w:pPr>
        <w:spacing w:after="0"/>
        <w:jc w:val="both"/>
        <w:rPr>
          <w:rFonts w:ascii="Arial" w:hAnsi="Arial" w:cs="Arial"/>
          <w:b/>
          <w:bCs/>
          <w:lang w:val="pl-PL"/>
        </w:rPr>
      </w:pPr>
    </w:p>
    <w:p w14:paraId="68010EF6" w14:textId="77777777" w:rsidR="00F10F71" w:rsidRPr="001E1004" w:rsidRDefault="00F10F71" w:rsidP="001E1004">
      <w:pPr>
        <w:spacing w:after="0"/>
        <w:jc w:val="both"/>
        <w:rPr>
          <w:rFonts w:ascii="Arial" w:hAnsi="Arial" w:cs="Arial"/>
          <w:b/>
          <w:bCs/>
          <w:lang w:val="pl-PL"/>
        </w:rPr>
      </w:pPr>
    </w:p>
    <w:p w14:paraId="3988CC9C" w14:textId="77777777" w:rsidR="001E1004" w:rsidRPr="001E1004" w:rsidRDefault="001E1004" w:rsidP="001E1004">
      <w:pPr>
        <w:spacing w:after="0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Pytanie 5. Zał. nr. 4 „Projektowane postanowienia umowy” § 2</w:t>
      </w:r>
    </w:p>
    <w:p w14:paraId="1066385B" w14:textId="0BA7D7B3" w:rsidR="0091775E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 xml:space="preserve">Wykonawca informuje, że udostępnia nieodpłatnie system on-line Elektroniczny Nadawca, który służy do rejestracji przesyłek. System oferuje możliwość wydruku etykiet adresowych. System EN oferuje dodatkowe możliwości dla Zamawiającego generowania i pobierania raportów przesyłek za wybrany okres czasu. </w:t>
      </w:r>
    </w:p>
    <w:p w14:paraId="1C86305D" w14:textId="45956C3D" w:rsidR="001E1004" w:rsidRPr="0091775E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 xml:space="preserve">Raport może zostać pobrany w dowolnym momencie wybranym przez Zamawiającego. </w:t>
      </w:r>
    </w:p>
    <w:p w14:paraId="501E3FCF" w14:textId="529E433C" w:rsidR="001E1004" w:rsidRPr="001E1004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Raport zawiera informacje o aktualnym statusie każdej przesyłki oraz daty pośrednich (data nadania, data awizowania), a także umożliwia wprowadzenie struktury organizacyjnej przez Zamawiającego w celach zarządczych.</w:t>
      </w:r>
    </w:p>
    <w:p w14:paraId="3382B873" w14:textId="77777777" w:rsidR="001E1004" w:rsidRPr="001E1004" w:rsidRDefault="001E1004" w:rsidP="00251AD9">
      <w:pPr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1.Czy Zamawiający rozważy dostosowanie własnego systemu nadawania przesyłek do systemu obsługi korespondencji stosowanego u Wykonawcy (Elektroniczny Nadawca) i rejestrowania w nim przesyłek? System między innymi generuje kody kreskowe. Wykonawca zaznacza, że w celu skorzystania z usługi Elektronicznego Potwierdzenia Odbioru (EPO) konieczne jest rejestrowanie przesyłek w postaci elektronicznej w systemie Wykonawcy.</w:t>
      </w:r>
    </w:p>
    <w:p w14:paraId="38EADBDC" w14:textId="57FCADC8" w:rsidR="001E1004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2.Czy Zamawiający rozważy nadawanie przesyłek kurierskich w 100% poprzez system Wykonawcy? System oferuje dodatkowe możliwości dla Zamawiającego generowania i pobierania raportów przesyłek za wybrany okres czasu. Raport może zostać pobrany w dowolnym momencie wybranym przez Zamawiającego. Raport zawiera informacje o aktualnym statusie każdej przesyłki oraz daty pośrednich (data nadania, data awizowania), a także umożliwia wprowadzenie struktury organizacyjnej przez Zamawiającego w celach zarządczych</w:t>
      </w:r>
      <w:r>
        <w:rPr>
          <w:rFonts w:ascii="Arial" w:hAnsi="Arial" w:cs="Arial"/>
          <w:lang w:val="pl-PL"/>
        </w:rPr>
        <w:t>.</w:t>
      </w:r>
    </w:p>
    <w:p w14:paraId="0883FDFC" w14:textId="166C7784" w:rsidR="001E1004" w:rsidRDefault="001E1004" w:rsidP="000F47BC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Odpowiedź</w:t>
      </w:r>
      <w:r w:rsidR="000F47BC">
        <w:rPr>
          <w:rFonts w:ascii="Arial" w:hAnsi="Arial" w:cs="Arial"/>
          <w:b/>
          <w:bCs/>
          <w:lang w:val="pl-PL"/>
        </w:rPr>
        <w:t>:</w:t>
      </w:r>
    </w:p>
    <w:p w14:paraId="7ADCFD47" w14:textId="062EF497" w:rsidR="0091775E" w:rsidRPr="00DE534E" w:rsidRDefault="00DE534E" w:rsidP="00DE534E">
      <w:pPr>
        <w:spacing w:after="0"/>
        <w:jc w:val="both"/>
        <w:rPr>
          <w:rFonts w:ascii="Arial" w:hAnsi="Arial" w:cs="Arial"/>
          <w:lang w:val="pl-PL"/>
        </w:rPr>
      </w:pPr>
      <w:r w:rsidRPr="00DE534E">
        <w:rPr>
          <w:rFonts w:ascii="Arial" w:hAnsi="Arial" w:cs="Arial"/>
          <w:lang w:val="pl-PL"/>
        </w:rPr>
        <w:t>Zamawiający informuje, że nie akceptuje powyższego rozwiązania.</w:t>
      </w:r>
    </w:p>
    <w:p w14:paraId="601B44F8" w14:textId="77777777" w:rsidR="001E1004" w:rsidRPr="001E1004" w:rsidRDefault="001E1004" w:rsidP="001E1004">
      <w:pPr>
        <w:jc w:val="both"/>
        <w:rPr>
          <w:rFonts w:ascii="Arial" w:hAnsi="Arial" w:cs="Arial"/>
          <w:lang w:val="pl-PL"/>
        </w:rPr>
      </w:pPr>
    </w:p>
    <w:p w14:paraId="07AD2C15" w14:textId="49F7540F" w:rsidR="001E1004" w:rsidRPr="001E1004" w:rsidRDefault="001E1004" w:rsidP="001E1004">
      <w:pPr>
        <w:spacing w:after="0"/>
        <w:jc w:val="both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Pytanie 6. Zał. nr. 4 „Projektowane postanowienia umowy” § 8 ust. 4</w:t>
      </w:r>
    </w:p>
    <w:p w14:paraId="1980E54B" w14:textId="77777777" w:rsidR="001E1004" w:rsidRPr="001E1004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Poziom kary umownej jest zbyt wygórowany w stosunku do wskazanych nieprawidłowości stanowiących podstawę ich naliczenia. Wykorzystywanie przez Zamawiającego - będącego silniejszą stroną stosunku prawnego powstającego w wyniku udzielenia zamówienia - jego pozycji do zastrzegania na swoją rzecz wygórowanych kar umownych jest sprzeczne z zasadami współżycia społecznego.</w:t>
      </w:r>
    </w:p>
    <w:p w14:paraId="00E9228D" w14:textId="77777777" w:rsidR="001E1004" w:rsidRPr="001E1004" w:rsidRDefault="001E1004" w:rsidP="00251AD9">
      <w:pPr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Wykonawca wnioskuje o wykreślenie bądź jeżeli będzie to niemożliwe to o jej złagodzenie.</w:t>
      </w:r>
    </w:p>
    <w:p w14:paraId="0ADF2676" w14:textId="77777777" w:rsidR="001E1004" w:rsidRPr="001E1004" w:rsidRDefault="001E1004" w:rsidP="001E1004">
      <w:pPr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Wnosimy o przyjęcie następującego brzmienia zapisów Zał. nr. 4 „Projektowane postanowienia umowy” § 8 ust. 4</w:t>
      </w:r>
    </w:p>
    <w:p w14:paraId="2353143F" w14:textId="2795F9C5" w:rsidR="00731C13" w:rsidRPr="001E1004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4.</w:t>
      </w:r>
      <w:r>
        <w:rPr>
          <w:rFonts w:ascii="Arial" w:hAnsi="Arial" w:cs="Arial"/>
          <w:lang w:val="pl-PL"/>
        </w:rPr>
        <w:t xml:space="preserve"> </w:t>
      </w:r>
      <w:r w:rsidRPr="001E1004">
        <w:rPr>
          <w:rFonts w:ascii="Arial" w:hAnsi="Arial" w:cs="Arial"/>
          <w:lang w:val="pl-PL"/>
        </w:rPr>
        <w:t xml:space="preserve">Z tytułu niespełnienia przez Wykonawcę lub podwykonawcę wymogu zatrudnienia na podstawie umowy o pracę osób wykonujących działalność operacyjną Zamawiający przewiduje sankcję </w:t>
      </w:r>
      <w:r>
        <w:rPr>
          <w:rFonts w:ascii="Arial" w:hAnsi="Arial" w:cs="Arial"/>
          <w:lang w:val="pl-PL"/>
        </w:rPr>
        <w:t xml:space="preserve">            </w:t>
      </w:r>
      <w:r w:rsidRPr="001E1004">
        <w:rPr>
          <w:rFonts w:ascii="Arial" w:hAnsi="Arial" w:cs="Arial"/>
          <w:lang w:val="pl-PL"/>
        </w:rPr>
        <w:t>w postaci zapłaty przez Wykonawcę kary umownej w wysokości 20,00 PLN (słownie: dwadzieścia złotych 00/100) za każdorazowe stwierdzenie naruszenia ww. obowiązku.</w:t>
      </w:r>
    </w:p>
    <w:p w14:paraId="3D1E637F" w14:textId="2D07471B" w:rsidR="00731C13" w:rsidRDefault="001E1004" w:rsidP="000F47BC">
      <w:pPr>
        <w:spacing w:after="0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Odpowiedź</w:t>
      </w:r>
      <w:r w:rsidR="000F47BC">
        <w:rPr>
          <w:rFonts w:ascii="Arial" w:hAnsi="Arial" w:cs="Arial"/>
          <w:b/>
          <w:bCs/>
          <w:lang w:val="pl-PL"/>
        </w:rPr>
        <w:t>:</w:t>
      </w:r>
    </w:p>
    <w:p w14:paraId="482306D0" w14:textId="2FC8553D" w:rsidR="000F47BC" w:rsidRPr="000F47BC" w:rsidRDefault="000F47BC" w:rsidP="000F47BC">
      <w:pPr>
        <w:jc w:val="both"/>
        <w:rPr>
          <w:rFonts w:ascii="Arial" w:hAnsi="Arial" w:cs="Arial"/>
          <w:lang w:val="pl-PL"/>
        </w:rPr>
      </w:pPr>
      <w:r w:rsidRPr="000F47BC">
        <w:rPr>
          <w:rFonts w:ascii="Arial" w:hAnsi="Arial" w:cs="Arial"/>
          <w:lang w:val="pl-PL"/>
        </w:rPr>
        <w:t>Zamawiający informuje, że nie przewiduje zmian w wysokości kary umownej w powyższym zakresie.</w:t>
      </w:r>
    </w:p>
    <w:p w14:paraId="467AF567" w14:textId="77777777" w:rsidR="001E1004" w:rsidRPr="001E1004" w:rsidRDefault="001E1004" w:rsidP="001E1004">
      <w:pPr>
        <w:spacing w:after="0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Pytanie 7. Zał. nr. 4 „Projektowane postanowienia umowy” § 13 ust. 6</w:t>
      </w:r>
    </w:p>
    <w:p w14:paraId="7AA6CEE3" w14:textId="77777777" w:rsidR="00251AD9" w:rsidRDefault="001E1004" w:rsidP="00251AD9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 xml:space="preserve">Przewidziana przez Zamawiającego kara jest niewspółmiernie wysoka do wartości zamówienia oraz do czasu trwania umowy. Uprzywilejowana pozycja Zamawiającego oraz zasadniczo </w:t>
      </w:r>
    </w:p>
    <w:p w14:paraId="19EC4EF0" w14:textId="77777777" w:rsidR="00251AD9" w:rsidRDefault="00251AD9" w:rsidP="00251AD9">
      <w:pPr>
        <w:spacing w:after="0"/>
        <w:jc w:val="both"/>
        <w:rPr>
          <w:rFonts w:ascii="Arial" w:hAnsi="Arial" w:cs="Arial"/>
          <w:lang w:val="pl-PL"/>
        </w:rPr>
      </w:pPr>
    </w:p>
    <w:p w14:paraId="39F82B5C" w14:textId="77777777" w:rsidR="00251AD9" w:rsidRDefault="00251AD9" w:rsidP="00251AD9">
      <w:pPr>
        <w:spacing w:after="0"/>
        <w:jc w:val="both"/>
        <w:rPr>
          <w:rFonts w:ascii="Arial" w:hAnsi="Arial" w:cs="Arial"/>
          <w:lang w:val="pl-PL"/>
        </w:rPr>
      </w:pPr>
    </w:p>
    <w:p w14:paraId="76253B91" w14:textId="00A4293D" w:rsidR="001E1004" w:rsidRPr="001E1004" w:rsidRDefault="001E1004" w:rsidP="00F10F71">
      <w:pPr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jednostronne określanie istotnych warunków przyszłej umowy sprawia, że umowa o udzielenie zamówienia staje się niejako umową adhezyjną, podczas gdy winna zmierzać do zabezpieczenia interesów obu stron, a kara umowna nie powinna prowadzić do nieuzasadnionego wzbogacenia po stronie Zamawiającego, ponieważ jej celem jest dyscyplinowanie stron do prawidłowego</w:t>
      </w:r>
      <w:r w:rsidR="00F10F71">
        <w:rPr>
          <w:rFonts w:ascii="Arial" w:hAnsi="Arial" w:cs="Arial"/>
          <w:lang w:val="pl-PL"/>
        </w:rPr>
        <w:t xml:space="preserve"> </w:t>
      </w:r>
      <w:r w:rsidRPr="001E1004">
        <w:rPr>
          <w:rFonts w:ascii="Arial" w:hAnsi="Arial" w:cs="Arial"/>
          <w:lang w:val="pl-PL"/>
        </w:rPr>
        <w:t>i terminowego wywiązywania się z przyjętych na siebie obowiązków umownych.</w:t>
      </w:r>
    </w:p>
    <w:p w14:paraId="5AD53C76" w14:textId="58DF0303" w:rsidR="001E1004" w:rsidRDefault="001E1004" w:rsidP="001E1004">
      <w:pPr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Wykonawca wnioskuje o wykreślenie bądź jeżeli będzie to niemożliwe to o jej złagodzenie.</w:t>
      </w:r>
    </w:p>
    <w:p w14:paraId="64438246" w14:textId="155E399F" w:rsidR="001E1004" w:rsidRPr="001E1004" w:rsidRDefault="001E1004" w:rsidP="001E1004">
      <w:pPr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Wnosimy o przyjęcie następującego brzmienia zapisów Zał. nr. 4</w:t>
      </w:r>
      <w:r w:rsidRPr="001E1004">
        <w:rPr>
          <w:rFonts w:ascii="Arial" w:hAnsi="Arial" w:cs="Arial"/>
          <w:b/>
          <w:bCs/>
          <w:lang w:val="pl-PL"/>
        </w:rPr>
        <w:t xml:space="preserve"> </w:t>
      </w:r>
      <w:r w:rsidRPr="001E1004">
        <w:rPr>
          <w:rFonts w:ascii="Arial" w:hAnsi="Arial" w:cs="Arial"/>
          <w:lang w:val="pl-PL"/>
        </w:rPr>
        <w:t>„Projektowane postanowienia umowy” § 13 ust. 6</w:t>
      </w:r>
    </w:p>
    <w:p w14:paraId="6818F192" w14:textId="1461F588" w:rsidR="001E1004" w:rsidRPr="001E1004" w:rsidRDefault="001E1004" w:rsidP="00BA4263">
      <w:pPr>
        <w:spacing w:after="0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6.</w:t>
      </w:r>
      <w:r>
        <w:rPr>
          <w:rFonts w:ascii="Arial" w:hAnsi="Arial" w:cs="Arial"/>
          <w:lang w:val="pl-PL"/>
        </w:rPr>
        <w:t xml:space="preserve"> </w:t>
      </w:r>
      <w:r w:rsidRPr="001E1004">
        <w:rPr>
          <w:rFonts w:ascii="Arial" w:hAnsi="Arial" w:cs="Arial"/>
          <w:lang w:val="pl-PL"/>
        </w:rPr>
        <w:t>Zamawiający zastrzega sobie możliwość rozwiązania umowy w przypadku stwierdzenia, że Wykonawca omija warunki bezpieczeństwa i ochrony danych osobowych. W takim przypadku Wykonawca zapłaci Zamawiającemu karę umowną w wysokości 2% wynagrodzenia umownego brutto określonego § 5 ust.1.</w:t>
      </w:r>
    </w:p>
    <w:p w14:paraId="76FAE4B3" w14:textId="11C0E34C" w:rsidR="00731C13" w:rsidRDefault="001E1004" w:rsidP="00BA4263">
      <w:pPr>
        <w:spacing w:after="0"/>
        <w:rPr>
          <w:rFonts w:ascii="Arial" w:hAnsi="Arial" w:cs="Arial"/>
          <w:b/>
          <w:bCs/>
          <w:lang w:val="pl-PL"/>
        </w:rPr>
      </w:pPr>
      <w:bookmarkStart w:id="3" w:name="_Hlk219700199"/>
      <w:r w:rsidRPr="001E1004">
        <w:rPr>
          <w:rFonts w:ascii="Arial" w:hAnsi="Arial" w:cs="Arial"/>
          <w:b/>
          <w:bCs/>
          <w:lang w:val="pl-PL"/>
        </w:rPr>
        <w:t xml:space="preserve">Odpowiedź </w:t>
      </w:r>
      <w:r w:rsidR="00BA4263">
        <w:rPr>
          <w:rFonts w:ascii="Arial" w:hAnsi="Arial" w:cs="Arial"/>
          <w:b/>
          <w:bCs/>
          <w:lang w:val="pl-PL"/>
        </w:rPr>
        <w:t>:</w:t>
      </w:r>
    </w:p>
    <w:p w14:paraId="7B15A1CA" w14:textId="50E6FC48" w:rsidR="00BA4263" w:rsidRDefault="00BA4263" w:rsidP="00251AD9">
      <w:pPr>
        <w:spacing w:after="0"/>
        <w:rPr>
          <w:rFonts w:ascii="Arial" w:hAnsi="Arial" w:cs="Arial"/>
          <w:lang w:val="pl-PL"/>
        </w:rPr>
      </w:pPr>
      <w:r w:rsidRPr="00BA4263">
        <w:rPr>
          <w:rFonts w:ascii="Arial" w:hAnsi="Arial" w:cs="Arial"/>
          <w:lang w:val="pl-PL"/>
        </w:rPr>
        <w:t>Zamawiający dokona zmiany zapisów w § 13 ust. 6 załącznika nr 4 do SWZ na następujący</w:t>
      </w:r>
      <w:r>
        <w:rPr>
          <w:rFonts w:ascii="Arial" w:hAnsi="Arial" w:cs="Arial"/>
          <w:lang w:val="pl-PL"/>
        </w:rPr>
        <w:t>:</w:t>
      </w:r>
    </w:p>
    <w:p w14:paraId="0976B7E0" w14:textId="5D91202D" w:rsidR="00BA4263" w:rsidRDefault="00BA4263" w:rsidP="00251AD9">
      <w:pPr>
        <w:spacing w:after="0"/>
        <w:rPr>
          <w:rFonts w:ascii="Arial" w:hAnsi="Arial" w:cs="Arial"/>
          <w:lang w:val="pl-PL"/>
        </w:rPr>
      </w:pPr>
      <w:r w:rsidRPr="00BA4263">
        <w:rPr>
          <w:rFonts w:ascii="Arial" w:hAnsi="Arial" w:cs="Arial"/>
          <w:lang w:val="pl-PL"/>
        </w:rPr>
        <w:t xml:space="preserve">6. Zamawiający zastrzega sobie możliwość rozwiązania umowy w przypadku stwierdzenia, że Wykonawca omija warunki bezpieczeństwa i ochrony danych osobowych. W takim przypadku Wykonawca zapłaci Zamawiającemu karę umowną w wysokości </w:t>
      </w:r>
      <w:r>
        <w:rPr>
          <w:rFonts w:ascii="Arial" w:hAnsi="Arial" w:cs="Arial"/>
          <w:lang w:val="pl-PL"/>
        </w:rPr>
        <w:t>5</w:t>
      </w:r>
      <w:r w:rsidRPr="00BA4263">
        <w:rPr>
          <w:rFonts w:ascii="Arial" w:hAnsi="Arial" w:cs="Arial"/>
          <w:lang w:val="pl-PL"/>
        </w:rPr>
        <w:t>% wynagrodzenia umownego brutto określonego § 5 ust.1.</w:t>
      </w:r>
    </w:p>
    <w:p w14:paraId="3F83561E" w14:textId="77777777" w:rsidR="00BA4263" w:rsidRPr="00BA4263" w:rsidRDefault="00BA4263" w:rsidP="00BA4263">
      <w:pPr>
        <w:spacing w:after="0"/>
        <w:rPr>
          <w:rFonts w:ascii="Arial" w:hAnsi="Arial" w:cs="Arial"/>
          <w:lang w:val="pl-PL"/>
        </w:rPr>
      </w:pPr>
    </w:p>
    <w:bookmarkEnd w:id="3"/>
    <w:p w14:paraId="1713D167" w14:textId="77777777" w:rsidR="001E1004" w:rsidRPr="001E1004" w:rsidRDefault="001E1004" w:rsidP="001E1004">
      <w:pPr>
        <w:tabs>
          <w:tab w:val="left" w:pos="7710"/>
        </w:tabs>
        <w:spacing w:after="0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Pytanie 8. Zał. nr. 4 „Projektowane postanowienia umowy” § 3 ust. 3</w:t>
      </w:r>
    </w:p>
    <w:p w14:paraId="6E552133" w14:textId="77777777" w:rsidR="001E1004" w:rsidRPr="001E1004" w:rsidRDefault="001E1004" w:rsidP="00604FD6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 przytoczonym zapisie Zamawiający wskazuje, iż na każdym etapie realizacji umowy zastrzega sobie możliwość weryfikacji ilości osób zatrudnionych na podstawie umowy o pracę, które będą wykonywać czynności w zakresie działalności operacyjnej wykonawcy.</w:t>
      </w:r>
    </w:p>
    <w:p w14:paraId="594A4C61" w14:textId="77777777" w:rsidR="001E1004" w:rsidRDefault="001E1004" w:rsidP="00604FD6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1E1004">
        <w:rPr>
          <w:rFonts w:ascii="Arial" w:hAnsi="Arial" w:cs="Arial"/>
          <w:lang w:val="pl-PL"/>
        </w:rPr>
        <w:t>Wykonawca dopytuje, czy w kontekście zapisów SWZ dane mają dotyczyć liczby osób na terenie powiatu poznańskiego? (odbierania, dostarczania i obsługi korespondencji w placówkach pocztowych, spedycji i transportu oraz czynności ekspedycyjno-rozdzielczych)</w:t>
      </w:r>
      <w:r>
        <w:rPr>
          <w:rFonts w:ascii="Arial" w:hAnsi="Arial" w:cs="Arial"/>
          <w:lang w:val="pl-PL"/>
        </w:rPr>
        <w:t>.</w:t>
      </w:r>
    </w:p>
    <w:p w14:paraId="30A77719" w14:textId="4BC79245" w:rsidR="001E1004" w:rsidRDefault="001E1004" w:rsidP="00B90C1D">
      <w:pPr>
        <w:tabs>
          <w:tab w:val="left" w:pos="7710"/>
        </w:tabs>
        <w:spacing w:after="0"/>
        <w:jc w:val="both"/>
        <w:rPr>
          <w:rFonts w:ascii="Arial" w:hAnsi="Arial" w:cs="Arial"/>
          <w:b/>
          <w:bCs/>
          <w:lang w:val="pl-PL"/>
        </w:rPr>
      </w:pPr>
      <w:r w:rsidRPr="001E1004">
        <w:rPr>
          <w:rFonts w:ascii="Arial" w:hAnsi="Arial" w:cs="Arial"/>
          <w:b/>
          <w:bCs/>
          <w:lang w:val="pl-PL"/>
        </w:rPr>
        <w:t>Odpowiedź</w:t>
      </w:r>
      <w:r w:rsidR="00B90C1D">
        <w:rPr>
          <w:rFonts w:ascii="Arial" w:hAnsi="Arial" w:cs="Arial"/>
          <w:b/>
          <w:bCs/>
          <w:lang w:val="pl-PL"/>
        </w:rPr>
        <w:t>:</w:t>
      </w:r>
    </w:p>
    <w:p w14:paraId="2A512FC5" w14:textId="02D47026" w:rsidR="00B90C1D" w:rsidRPr="00B90C1D" w:rsidRDefault="00B90C1D" w:rsidP="00604FD6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B90C1D">
        <w:rPr>
          <w:rFonts w:ascii="Arial" w:hAnsi="Arial" w:cs="Arial"/>
          <w:lang w:val="pl-PL"/>
        </w:rPr>
        <w:t>Zamawiający informuje, że zgodnie z zapisami SWZ dane te mają dotyczyć liczby osób na terenie powiatu poznańskiego.</w:t>
      </w:r>
    </w:p>
    <w:p w14:paraId="4BC476E2" w14:textId="77777777" w:rsidR="00B90C1D" w:rsidRDefault="00B90C1D" w:rsidP="001C64B4">
      <w:pPr>
        <w:tabs>
          <w:tab w:val="left" w:pos="7710"/>
        </w:tabs>
        <w:jc w:val="both"/>
        <w:rPr>
          <w:rFonts w:ascii="Arial" w:hAnsi="Arial" w:cs="Arial"/>
          <w:b/>
          <w:bCs/>
          <w:lang w:val="pl-PL"/>
        </w:rPr>
      </w:pPr>
    </w:p>
    <w:p w14:paraId="2AE9282E" w14:textId="2ADF18BB" w:rsidR="001C64B4" w:rsidRPr="001C64B4" w:rsidRDefault="001C64B4" w:rsidP="00B90C1D">
      <w:pPr>
        <w:tabs>
          <w:tab w:val="left" w:pos="7710"/>
        </w:tabs>
        <w:spacing w:after="0"/>
        <w:jc w:val="both"/>
        <w:rPr>
          <w:rFonts w:ascii="Arial" w:hAnsi="Arial" w:cs="Arial"/>
          <w:b/>
          <w:bCs/>
          <w:lang w:val="pl-PL"/>
        </w:rPr>
      </w:pPr>
      <w:r w:rsidRPr="001C64B4">
        <w:rPr>
          <w:rFonts w:ascii="Arial" w:hAnsi="Arial" w:cs="Arial"/>
          <w:b/>
          <w:bCs/>
          <w:lang w:val="pl-PL"/>
        </w:rPr>
        <w:t>Pytanie 9</w:t>
      </w:r>
    </w:p>
    <w:p w14:paraId="4DB72E46" w14:textId="7CE60601" w:rsidR="001C64B4" w:rsidRPr="001C64B4" w:rsidRDefault="001C64B4" w:rsidP="00B90C1D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1C64B4">
        <w:rPr>
          <w:rFonts w:ascii="Arial" w:hAnsi="Arial" w:cs="Arial"/>
          <w:lang w:val="pl-PL"/>
        </w:rPr>
        <w:t>Wykonawca w przypadku wyboru jego oferty zwraca się z prośba o dodanie następujących zapisów do umowy</w:t>
      </w:r>
      <w:r>
        <w:rPr>
          <w:rFonts w:ascii="Arial" w:hAnsi="Arial" w:cs="Arial"/>
          <w:lang w:val="pl-PL"/>
        </w:rPr>
        <w:t>:</w:t>
      </w:r>
    </w:p>
    <w:p w14:paraId="06FD1270" w14:textId="04F30FC7" w:rsidR="001E1004" w:rsidRPr="001C64B4" w:rsidRDefault="001C64B4" w:rsidP="005B72B6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1C64B4">
        <w:rPr>
          <w:rFonts w:ascii="Arial" w:hAnsi="Arial" w:cs="Arial"/>
          <w:lang w:val="pl-PL"/>
        </w:rPr>
        <w:t xml:space="preserve">Informacja o przetwarzaniu danych osobowych osób uprawnionych do zawarcia umowy/aneksu wskazanych do kontaktu oraz realizujących umowę, wynikająca z art. 13 i 14 Rozporządzenia Parlamentu Europejskiego i Rady (UE) 2016/679 z dnia 27 kwietnia 2016 roku w sprawie ochrony osób fizycznych w związku z przetwarzaniem danych osobowych i w sprawie swobodnego przepływu takich danych oraz uchylenia dyrektywy 95/46/WE, zamieszczona jest na stronie internetowej w Biuletynie Informacji Publicznej Poczty Polskiej S.A. w zakładce Informacja </w:t>
      </w:r>
      <w:r w:rsidR="005B72B6">
        <w:rPr>
          <w:rFonts w:ascii="Arial" w:hAnsi="Arial" w:cs="Arial"/>
          <w:lang w:val="pl-PL"/>
        </w:rPr>
        <w:t xml:space="preserve">                 </w:t>
      </w:r>
      <w:r w:rsidRPr="001C64B4">
        <w:rPr>
          <w:rFonts w:ascii="Arial" w:hAnsi="Arial" w:cs="Arial"/>
          <w:lang w:val="pl-PL"/>
        </w:rPr>
        <w:t>o zbieraniu danych osobowych pod adresem: https://bip.poczta-polska.pl/informacja-o-zbieraniu-danych-osobowych/</w:t>
      </w:r>
    </w:p>
    <w:p w14:paraId="02C5C983" w14:textId="77777777" w:rsidR="005B72B6" w:rsidRDefault="001C64B4" w:rsidP="005B72B6">
      <w:pPr>
        <w:tabs>
          <w:tab w:val="left" w:pos="7710"/>
        </w:tabs>
        <w:spacing w:after="0"/>
        <w:jc w:val="both"/>
        <w:rPr>
          <w:rFonts w:ascii="Arial" w:hAnsi="Arial" w:cs="Arial"/>
          <w:b/>
          <w:bCs/>
          <w:lang w:val="pl-PL"/>
        </w:rPr>
      </w:pPr>
      <w:r w:rsidRPr="001C64B4">
        <w:rPr>
          <w:rFonts w:ascii="Arial" w:hAnsi="Arial" w:cs="Arial"/>
          <w:b/>
          <w:bCs/>
          <w:lang w:val="pl-PL"/>
        </w:rPr>
        <w:t>Odpowiedź</w:t>
      </w:r>
      <w:r w:rsidR="005B72B6">
        <w:rPr>
          <w:rFonts w:ascii="Arial" w:hAnsi="Arial" w:cs="Arial"/>
          <w:b/>
          <w:bCs/>
          <w:lang w:val="pl-PL"/>
        </w:rPr>
        <w:t>:</w:t>
      </w:r>
    </w:p>
    <w:p w14:paraId="4B94A889" w14:textId="481C8640" w:rsidR="00731C13" w:rsidRPr="005B72B6" w:rsidRDefault="005B72B6" w:rsidP="005B72B6">
      <w:pPr>
        <w:tabs>
          <w:tab w:val="left" w:pos="7710"/>
        </w:tabs>
        <w:spacing w:after="0"/>
        <w:jc w:val="both"/>
        <w:rPr>
          <w:rFonts w:ascii="Arial" w:hAnsi="Arial" w:cs="Arial"/>
          <w:lang w:val="pl-PL"/>
        </w:rPr>
      </w:pPr>
      <w:r w:rsidRPr="005B72B6">
        <w:rPr>
          <w:rFonts w:ascii="Arial" w:hAnsi="Arial" w:cs="Arial"/>
          <w:lang w:val="pl-PL"/>
        </w:rPr>
        <w:t>Zamawiający w przypadku wyboru oferty Wykonawcy doda powyższe zapisy do treści umowy.</w:t>
      </w:r>
      <w:r w:rsidR="00731C13" w:rsidRPr="005B72B6">
        <w:rPr>
          <w:rFonts w:ascii="Arial" w:hAnsi="Arial" w:cs="Arial"/>
          <w:lang w:val="pl-PL"/>
        </w:rPr>
        <w:tab/>
      </w:r>
    </w:p>
    <w:sectPr w:rsidR="00731C13" w:rsidRPr="005B72B6" w:rsidSect="009A6242">
      <w:headerReference w:type="default" r:id="rId7"/>
      <w:footerReference w:type="default" r:id="rId8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658FD" w14:textId="77777777" w:rsidR="00F04C88" w:rsidRDefault="00F04C88" w:rsidP="00731C13">
      <w:pPr>
        <w:spacing w:after="0" w:line="240" w:lineRule="auto"/>
      </w:pPr>
      <w:r>
        <w:separator/>
      </w:r>
    </w:p>
  </w:endnote>
  <w:endnote w:type="continuationSeparator" w:id="0">
    <w:p w14:paraId="36CD337C" w14:textId="77777777" w:rsidR="00F04C88" w:rsidRDefault="00F04C88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F56B252">
          <wp:simplePos x="0" y="0"/>
          <wp:positionH relativeFrom="margin">
            <wp:posOffset>4670425</wp:posOffset>
          </wp:positionH>
          <wp:positionV relativeFrom="bottomMargin">
            <wp:align>top</wp:align>
          </wp:positionV>
          <wp:extent cx="1133475" cy="352425"/>
          <wp:effectExtent l="0" t="0" r="9525" b="9525"/>
          <wp:wrapSquare wrapText="bothSides"/>
          <wp:docPr id="1088120476" name="Obraz 1088120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ED7C" w14:textId="77777777" w:rsidR="00F04C88" w:rsidRDefault="00F04C88" w:rsidP="00731C13">
      <w:pPr>
        <w:spacing w:after="0" w:line="240" w:lineRule="auto"/>
      </w:pPr>
      <w:r>
        <w:separator/>
      </w:r>
    </w:p>
  </w:footnote>
  <w:footnote w:type="continuationSeparator" w:id="0">
    <w:p w14:paraId="40160CA6" w14:textId="77777777" w:rsidR="00F04C88" w:rsidRDefault="00F04C88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830642690" name="Obraz 8306426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2121398783" name="Obraz 2121398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456"/>
    <w:multiLevelType w:val="hybridMultilevel"/>
    <w:tmpl w:val="1A42D80A"/>
    <w:lvl w:ilvl="0" w:tplc="8DF0A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1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25BBA"/>
    <w:rsid w:val="00082A8E"/>
    <w:rsid w:val="000B3CAD"/>
    <w:rsid w:val="000F47BC"/>
    <w:rsid w:val="001C64B4"/>
    <w:rsid w:val="001E1004"/>
    <w:rsid w:val="002415C7"/>
    <w:rsid w:val="00251AD9"/>
    <w:rsid w:val="00257814"/>
    <w:rsid w:val="002C3D07"/>
    <w:rsid w:val="002E5ACA"/>
    <w:rsid w:val="0034006A"/>
    <w:rsid w:val="003C066D"/>
    <w:rsid w:val="003D6F63"/>
    <w:rsid w:val="004137A3"/>
    <w:rsid w:val="00477BD2"/>
    <w:rsid w:val="00487859"/>
    <w:rsid w:val="004D0B07"/>
    <w:rsid w:val="005A3127"/>
    <w:rsid w:val="005B72B6"/>
    <w:rsid w:val="005C0376"/>
    <w:rsid w:val="00604FD6"/>
    <w:rsid w:val="00731C13"/>
    <w:rsid w:val="00737A87"/>
    <w:rsid w:val="00740885"/>
    <w:rsid w:val="007B4705"/>
    <w:rsid w:val="0086357F"/>
    <w:rsid w:val="0091775E"/>
    <w:rsid w:val="009769C0"/>
    <w:rsid w:val="00984924"/>
    <w:rsid w:val="00994AE6"/>
    <w:rsid w:val="009A6242"/>
    <w:rsid w:val="009F2B0F"/>
    <w:rsid w:val="00A21A32"/>
    <w:rsid w:val="00A31B4E"/>
    <w:rsid w:val="00B90C1D"/>
    <w:rsid w:val="00BA4263"/>
    <w:rsid w:val="00BD2037"/>
    <w:rsid w:val="00C22A4E"/>
    <w:rsid w:val="00CF2BB0"/>
    <w:rsid w:val="00D85E65"/>
    <w:rsid w:val="00DA7FE1"/>
    <w:rsid w:val="00DC72E1"/>
    <w:rsid w:val="00DE534E"/>
    <w:rsid w:val="00F04C88"/>
    <w:rsid w:val="00F07FC1"/>
    <w:rsid w:val="00F1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27</cp:revision>
  <cp:lastPrinted>2025-09-11T06:48:00Z</cp:lastPrinted>
  <dcterms:created xsi:type="dcterms:W3CDTF">2025-11-25T06:38:00Z</dcterms:created>
  <dcterms:modified xsi:type="dcterms:W3CDTF">2026-01-19T07:42:00Z</dcterms:modified>
</cp:coreProperties>
</file>