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43A8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14.05.2025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4070664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330FF733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068B37B9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25E55FAB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6B93E415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23A1E5FA" w14:textId="158A548F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C940AA">
        <w:rPr>
          <w:b/>
          <w:lang w:val="pl-PL"/>
        </w:rPr>
        <w:t>14.05.2025</w:t>
      </w:r>
      <w:r w:rsidR="005802C9" w:rsidRPr="00C940AA">
        <w:rPr>
          <w:b/>
          <w:lang w:val="pl-PL"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POWIATOWY URZĄD PRACY W POZNANIU</w:t>
      </w:r>
      <w:r w:rsidR="005802C9">
        <w:rPr>
          <w:bCs/>
          <w:lang w:val="pl-PL"/>
        </w:rPr>
        <w:t xml:space="preserve"> </w:t>
      </w:r>
      <w:r w:rsidR="00C940AA">
        <w:rPr>
          <w:bCs/>
          <w:lang w:val="pl-PL"/>
        </w:rPr>
        <w:t xml:space="preserve">        </w:t>
      </w:r>
      <w:r w:rsidR="00BA7598">
        <w:rPr>
          <w:bCs/>
          <w:lang w:val="pl-PL"/>
        </w:rPr>
        <w:t xml:space="preserve">             </w:t>
      </w:r>
      <w:r w:rsidR="005802C9">
        <w:rPr>
          <w:bCs/>
          <w:lang w:val="pl-PL"/>
        </w:rPr>
        <w:t>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1500747A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4D8118D4" w14:textId="311C05B5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 xml:space="preserve">Przeprowadzenie szkolenia z zakresu prawa jazdy kat. C, kat. C+E (kurs łączony) </w:t>
      </w:r>
      <w:r w:rsidR="00C940AA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BA7598">
        <w:rPr>
          <w:rFonts w:ascii="Times New Roman" w:hAnsi="Times New Roman"/>
          <w:b/>
          <w:sz w:val="24"/>
          <w:szCs w:val="24"/>
        </w:rPr>
        <w:t xml:space="preserve">           </w:t>
      </w:r>
      <w:r w:rsidR="00C940AA">
        <w:rPr>
          <w:rFonts w:ascii="Times New Roman" w:hAnsi="Times New Roman"/>
          <w:b/>
          <w:sz w:val="24"/>
          <w:szCs w:val="24"/>
        </w:rPr>
        <w:t xml:space="preserve">   </w:t>
      </w:r>
      <w:r w:rsidRPr="00B015A6">
        <w:rPr>
          <w:rFonts w:ascii="Times New Roman" w:hAnsi="Times New Roman"/>
          <w:b/>
          <w:sz w:val="24"/>
          <w:szCs w:val="24"/>
        </w:rPr>
        <w:t>i Kwalifikacji Wstępnej Przyspieszonej do kat. C, C+E.</w:t>
      </w:r>
    </w:p>
    <w:p w14:paraId="6CA252CE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A4FA837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4CF517BA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65 120,00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719C1AED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CC1E692" w14:textId="2DB889CB" w:rsidR="000E1B48" w:rsidRPr="00C940AA" w:rsidRDefault="00C940AA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Liga Obrony Kraju Ośrodek Szkolenia Kierowców w Poznaniu Wildzie</w:t>
      </w:r>
    </w:p>
    <w:p w14:paraId="3F41B840" w14:textId="6308025A" w:rsidR="00C940AA" w:rsidRDefault="00C940AA" w:rsidP="00C940AA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ul. Czechosłowacka 108, 61-476 Poznań</w:t>
      </w:r>
    </w:p>
    <w:p w14:paraId="0AB4EA55" w14:textId="5C98BB29" w:rsidR="00C940AA" w:rsidRDefault="00C940AA" w:rsidP="00C940AA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 wykonania zamówienia: 53 650,00 PLN</w:t>
      </w:r>
    </w:p>
    <w:p w14:paraId="5BA8CB29" w14:textId="7587F103" w:rsidR="00AF4A7C" w:rsidRPr="00C940AA" w:rsidRDefault="008300A7" w:rsidP="0061341E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Calibri" w:hAnsi="Calibri"/>
        </w:rPr>
      </w:pPr>
      <w:r w:rsidRPr="00C940AA">
        <w:rPr>
          <w:rFonts w:ascii="Times New Roman" w:hAnsi="Times New Roman"/>
          <w:b/>
          <w:bCs/>
          <w:sz w:val="24"/>
          <w:szCs w:val="24"/>
        </w:rPr>
        <w:t>O</w:t>
      </w:r>
      <w:r w:rsidR="00C940AA">
        <w:rPr>
          <w:rFonts w:ascii="Times New Roman" w:hAnsi="Times New Roman"/>
          <w:b/>
          <w:bCs/>
          <w:sz w:val="24"/>
          <w:szCs w:val="24"/>
        </w:rPr>
        <w:t>środek Szkolenia Zawodowego MOTOMEX Łukasz Walkiewicz</w:t>
      </w:r>
    </w:p>
    <w:p w14:paraId="61C74E37" w14:textId="1A3BE4DB" w:rsidR="00C940AA" w:rsidRDefault="00C940AA" w:rsidP="00C940AA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ul. Promienista 5, 62-045 Pniewy</w:t>
      </w:r>
    </w:p>
    <w:p w14:paraId="2A1F6F64" w14:textId="09EFE5D3" w:rsidR="00C940AA" w:rsidRPr="00C940AA" w:rsidRDefault="00C940AA" w:rsidP="00C940AA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C940AA">
        <w:rPr>
          <w:rFonts w:ascii="Times New Roman" w:hAnsi="Times New Roman"/>
          <w:b/>
          <w:bCs/>
          <w:sz w:val="24"/>
          <w:szCs w:val="24"/>
        </w:rPr>
        <w:t>Cena wykonania zamówienia:</w:t>
      </w:r>
      <w:r>
        <w:rPr>
          <w:rFonts w:ascii="Times New Roman" w:hAnsi="Times New Roman"/>
          <w:b/>
          <w:bCs/>
          <w:sz w:val="24"/>
          <w:szCs w:val="24"/>
        </w:rPr>
        <w:t xml:space="preserve"> 54 950,00 PLN</w:t>
      </w:r>
    </w:p>
    <w:sectPr w:rsidR="00C940AA" w:rsidRPr="00C940AA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9EAA" w14:textId="77777777" w:rsidR="005A7394" w:rsidRDefault="005A7394">
      <w:r>
        <w:separator/>
      </w:r>
    </w:p>
  </w:endnote>
  <w:endnote w:type="continuationSeparator" w:id="0">
    <w:p w14:paraId="508C0D32" w14:textId="77777777" w:rsidR="005A7394" w:rsidRDefault="005A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A200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FF1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F4CB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1D01" w14:textId="77777777" w:rsidR="005A7394" w:rsidRDefault="005A7394">
      <w:r>
        <w:separator/>
      </w:r>
    </w:p>
  </w:footnote>
  <w:footnote w:type="continuationSeparator" w:id="0">
    <w:p w14:paraId="2DDA288C" w14:textId="77777777" w:rsidR="005A7394" w:rsidRDefault="005A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AFCF" w14:textId="14A64FA9" w:rsidR="00BD0FE2" w:rsidRDefault="00C940AA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935A70" wp14:editId="4FC6B1F8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4204606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554CB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35A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5E1554CB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4F5E" w14:textId="6971EBD8" w:rsidR="00BD0FE2" w:rsidRDefault="00C940AA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20139DB" wp14:editId="3F959B4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8254471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1228D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139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3121228D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0681" w14:textId="2C63BC1E" w:rsidR="00BD0FE2" w:rsidRDefault="00C940AA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4153EC2" wp14:editId="43DDBB35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019313450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CA25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53EC2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67ECA25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688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098362">
    <w:abstractNumId w:val="0"/>
  </w:num>
  <w:num w:numId="3" w16cid:durableId="851458146">
    <w:abstractNumId w:val="2"/>
  </w:num>
  <w:num w:numId="4" w16cid:durableId="344483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0E1B48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4BCD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A7394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A759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40AA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197EE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Dorota Tolińska</cp:lastModifiedBy>
  <cp:revision>3</cp:revision>
  <dcterms:created xsi:type="dcterms:W3CDTF">2025-05-14T09:04:00Z</dcterms:created>
  <dcterms:modified xsi:type="dcterms:W3CDTF">2025-05-14T09:04:00Z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