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1F938" w14:textId="5DF5DD75" w:rsidR="005F1963" w:rsidRPr="00247B2C" w:rsidRDefault="005F1963" w:rsidP="007D2088">
      <w:pPr>
        <w:widowControl/>
        <w:spacing w:after="0" w:line="240" w:lineRule="auto"/>
        <w:jc w:val="both"/>
        <w:rPr>
          <w:rFonts w:ascii="Calibri" w:eastAsia="Calibri" w:hAnsi="Calibri" w:cs="Calibri"/>
          <w:sz w:val="20"/>
          <w:szCs w:val="20"/>
          <w:lang w:val="pl-PL"/>
        </w:rPr>
      </w:pPr>
      <w:r w:rsidRPr="00247B2C">
        <w:rPr>
          <w:rFonts w:ascii="Calibri" w:eastAsia="Calibri" w:hAnsi="Calibri" w:cs="Calibri"/>
          <w:lang w:val="pl-PL"/>
        </w:rPr>
        <w:t>PUP-XII/2.263/000</w:t>
      </w:r>
      <w:r w:rsidR="001D0565">
        <w:rPr>
          <w:rFonts w:ascii="Calibri" w:eastAsia="Calibri" w:hAnsi="Calibri" w:cs="Calibri"/>
          <w:lang w:val="pl-PL"/>
        </w:rPr>
        <w:t>2</w:t>
      </w:r>
      <w:r w:rsidRPr="00247B2C">
        <w:rPr>
          <w:rFonts w:ascii="Calibri" w:eastAsia="Calibri" w:hAnsi="Calibri" w:cs="Calibri"/>
          <w:lang w:val="pl-PL"/>
        </w:rPr>
        <w:t>/2025</w:t>
      </w:r>
    </w:p>
    <w:p w14:paraId="4BC2AA44" w14:textId="77777777" w:rsidR="005F1963" w:rsidRPr="00247B2C" w:rsidRDefault="005F1963" w:rsidP="00793855">
      <w:pPr>
        <w:widowControl/>
        <w:spacing w:after="0" w:line="240" w:lineRule="auto"/>
        <w:ind w:left="454" w:hanging="454"/>
        <w:jc w:val="both"/>
        <w:rPr>
          <w:rFonts w:ascii="Calibri" w:eastAsia="Calibri" w:hAnsi="Calibri" w:cs="Calibri"/>
          <w:sz w:val="20"/>
          <w:szCs w:val="20"/>
          <w:lang w:val="pl-PL"/>
        </w:rPr>
      </w:pPr>
      <w:r w:rsidRPr="00247B2C">
        <w:rPr>
          <w:rFonts w:ascii="Calibri" w:eastAsia="Calibri" w:hAnsi="Calibri" w:cs="Calibri"/>
          <w:i/>
          <w:sz w:val="20"/>
          <w:szCs w:val="20"/>
          <w:lang w:val="pl-PL"/>
        </w:rPr>
        <w:t xml:space="preserve"> </w:t>
      </w:r>
    </w:p>
    <w:p w14:paraId="060AD324" w14:textId="77777777" w:rsidR="005F1963" w:rsidRPr="00247B2C" w:rsidRDefault="005F1963" w:rsidP="00793855">
      <w:pPr>
        <w:widowControl/>
        <w:spacing w:after="0" w:line="240" w:lineRule="auto"/>
        <w:ind w:left="454" w:hanging="454"/>
        <w:jc w:val="both"/>
        <w:rPr>
          <w:rFonts w:ascii="Calibri" w:eastAsia="Calibri" w:hAnsi="Calibri" w:cs="Calibri"/>
          <w:b/>
          <w:sz w:val="20"/>
          <w:szCs w:val="20"/>
          <w:lang w:val="pl-PL"/>
        </w:rPr>
      </w:pPr>
    </w:p>
    <w:p w14:paraId="6852B6C9" w14:textId="77777777" w:rsidR="005F1963" w:rsidRPr="00247B2C" w:rsidRDefault="005F1963" w:rsidP="00793855">
      <w:pPr>
        <w:widowControl/>
        <w:spacing w:after="0" w:line="240" w:lineRule="auto"/>
        <w:ind w:left="454" w:hanging="454"/>
        <w:jc w:val="center"/>
        <w:rPr>
          <w:rFonts w:ascii="Calibri" w:eastAsia="Calibri" w:hAnsi="Calibri" w:cs="Calibri"/>
          <w:b/>
          <w:sz w:val="20"/>
          <w:szCs w:val="20"/>
          <w:lang w:val="pl-PL"/>
        </w:rPr>
      </w:pPr>
    </w:p>
    <w:p w14:paraId="4C5FA605" w14:textId="77777777" w:rsidR="000156F3" w:rsidRDefault="000156F3" w:rsidP="00793855">
      <w:pPr>
        <w:widowControl/>
        <w:spacing w:after="0" w:line="240" w:lineRule="auto"/>
        <w:ind w:left="454" w:hanging="454"/>
        <w:jc w:val="center"/>
        <w:rPr>
          <w:rFonts w:ascii="Calibri" w:eastAsia="Calibri" w:hAnsi="Calibri" w:cs="Calibri"/>
          <w:b/>
          <w:sz w:val="28"/>
          <w:szCs w:val="28"/>
          <w:lang w:val="pl-PL"/>
        </w:rPr>
      </w:pPr>
    </w:p>
    <w:p w14:paraId="61DE706D" w14:textId="77777777" w:rsidR="000156F3" w:rsidRDefault="000156F3" w:rsidP="00793855">
      <w:pPr>
        <w:widowControl/>
        <w:spacing w:after="0" w:line="240" w:lineRule="auto"/>
        <w:ind w:left="454" w:hanging="454"/>
        <w:jc w:val="center"/>
        <w:rPr>
          <w:rFonts w:ascii="Calibri" w:eastAsia="Calibri" w:hAnsi="Calibri" w:cs="Calibri"/>
          <w:b/>
          <w:sz w:val="28"/>
          <w:szCs w:val="28"/>
          <w:lang w:val="pl-PL"/>
        </w:rPr>
      </w:pPr>
    </w:p>
    <w:p w14:paraId="483B2B64" w14:textId="0C70E3C3" w:rsidR="005F1963" w:rsidRPr="00247B2C" w:rsidRDefault="005F1963" w:rsidP="00793855">
      <w:pPr>
        <w:widowControl/>
        <w:spacing w:after="0" w:line="240" w:lineRule="auto"/>
        <w:ind w:left="454" w:hanging="454"/>
        <w:jc w:val="center"/>
        <w:rPr>
          <w:rFonts w:ascii="Calibri" w:eastAsia="Calibri" w:hAnsi="Calibri" w:cs="Calibri"/>
          <w:b/>
          <w:sz w:val="28"/>
          <w:szCs w:val="28"/>
          <w:lang w:val="pl-PL"/>
        </w:rPr>
      </w:pPr>
      <w:r w:rsidRPr="00247B2C">
        <w:rPr>
          <w:rFonts w:ascii="Calibri" w:eastAsia="Calibri" w:hAnsi="Calibri" w:cs="Calibri"/>
          <w:b/>
          <w:sz w:val="28"/>
          <w:szCs w:val="28"/>
          <w:lang w:val="pl-PL"/>
        </w:rPr>
        <w:t>SPECYFIKACJA WARUNKÓW ZAMÓWIENIA</w:t>
      </w:r>
    </w:p>
    <w:p w14:paraId="20FC6429" w14:textId="77777777" w:rsidR="005F1963" w:rsidRDefault="005F1963" w:rsidP="00793855">
      <w:pPr>
        <w:widowControl/>
        <w:spacing w:after="0" w:line="240" w:lineRule="auto"/>
        <w:ind w:left="454" w:hanging="454"/>
        <w:jc w:val="center"/>
        <w:rPr>
          <w:rFonts w:eastAsia="Calibri"/>
          <w:b/>
          <w:sz w:val="24"/>
          <w:szCs w:val="24"/>
          <w:lang w:val="pl-PL"/>
        </w:rPr>
      </w:pPr>
      <w:r w:rsidRPr="00247B2C">
        <w:rPr>
          <w:rFonts w:ascii="Calibri" w:eastAsia="Calibri" w:hAnsi="Calibri" w:cs="Calibri"/>
          <w:b/>
          <w:sz w:val="24"/>
          <w:szCs w:val="24"/>
          <w:lang w:val="pl-PL"/>
        </w:rPr>
        <w:t xml:space="preserve">zwana dalej </w:t>
      </w:r>
      <w:r>
        <w:rPr>
          <w:rFonts w:eastAsia="Calibri"/>
          <w:b/>
          <w:sz w:val="24"/>
          <w:szCs w:val="24"/>
          <w:lang w:val="pl-PL"/>
        </w:rPr>
        <w:t>„</w:t>
      </w:r>
      <w:r w:rsidRPr="00247B2C">
        <w:rPr>
          <w:rFonts w:ascii="Calibri" w:eastAsia="Calibri" w:hAnsi="Calibri" w:cs="Calibri"/>
          <w:b/>
          <w:sz w:val="24"/>
          <w:szCs w:val="24"/>
          <w:lang w:val="pl-PL"/>
        </w:rPr>
        <w:t>SWZ</w:t>
      </w:r>
      <w:r>
        <w:rPr>
          <w:rFonts w:eastAsia="Calibri"/>
          <w:b/>
          <w:sz w:val="24"/>
          <w:szCs w:val="24"/>
          <w:lang w:val="pl-PL"/>
        </w:rPr>
        <w:t xml:space="preserve">” </w:t>
      </w:r>
    </w:p>
    <w:p w14:paraId="6F361A8A" w14:textId="77777777" w:rsidR="00EA0647" w:rsidRDefault="00EA0647" w:rsidP="00793855">
      <w:pPr>
        <w:widowControl/>
        <w:spacing w:after="0" w:line="240" w:lineRule="auto"/>
        <w:ind w:left="454" w:hanging="454"/>
        <w:jc w:val="center"/>
        <w:rPr>
          <w:rFonts w:eastAsia="Calibri"/>
          <w:b/>
          <w:sz w:val="24"/>
          <w:szCs w:val="24"/>
          <w:lang w:val="pl-PL"/>
        </w:rPr>
      </w:pPr>
    </w:p>
    <w:p w14:paraId="0D9B41A7" w14:textId="7C1FE8E2" w:rsidR="005F1963" w:rsidRDefault="005F1963" w:rsidP="00793855">
      <w:pPr>
        <w:widowControl/>
        <w:spacing w:after="0" w:line="240" w:lineRule="auto"/>
        <w:ind w:left="454" w:hanging="454"/>
        <w:jc w:val="center"/>
        <w:rPr>
          <w:rFonts w:eastAsia="Calibri"/>
          <w:b/>
          <w:sz w:val="24"/>
          <w:szCs w:val="24"/>
          <w:lang w:val="pl-PL"/>
        </w:rPr>
      </w:pPr>
      <w:r>
        <w:rPr>
          <w:rFonts w:eastAsia="Calibri"/>
          <w:b/>
          <w:sz w:val="24"/>
          <w:szCs w:val="24"/>
          <w:lang w:val="pl-PL"/>
        </w:rPr>
        <w:t xml:space="preserve">na </w:t>
      </w:r>
    </w:p>
    <w:p w14:paraId="46D12589" w14:textId="37A73BAE" w:rsidR="00DB01C8" w:rsidRPr="00DB01C8" w:rsidRDefault="009078EB" w:rsidP="00DB01C8">
      <w:pPr>
        <w:widowControl/>
        <w:spacing w:after="0" w:line="240" w:lineRule="auto"/>
        <w:ind w:left="426"/>
        <w:contextualSpacing/>
        <w:jc w:val="center"/>
        <w:rPr>
          <w:rFonts w:eastAsia="Calibri" w:cstheme="minorHAnsi"/>
          <w:b/>
          <w:sz w:val="24"/>
          <w:szCs w:val="24"/>
          <w:lang w:val="pl-PL" w:eastAsia="pl-PL"/>
        </w:rPr>
      </w:pPr>
      <w:bookmarkStart w:id="0" w:name="_Hlk191625984"/>
      <w:r w:rsidRPr="00E126C2">
        <w:rPr>
          <w:rFonts w:eastAsia="Calibri"/>
          <w:b/>
          <w:sz w:val="24"/>
          <w:szCs w:val="24"/>
          <w:lang w:val="pl-PL"/>
        </w:rPr>
        <w:t>p</w:t>
      </w:r>
      <w:r w:rsidR="005F1963" w:rsidRPr="00E126C2">
        <w:rPr>
          <w:rFonts w:eastAsia="Calibri"/>
          <w:b/>
          <w:sz w:val="24"/>
          <w:szCs w:val="24"/>
          <w:lang w:val="pl-PL"/>
        </w:rPr>
        <w:t xml:space="preserve">rzeprowadzenie </w:t>
      </w:r>
      <w:bookmarkEnd w:id="0"/>
      <w:r w:rsidR="00DB01C8">
        <w:rPr>
          <w:rFonts w:eastAsia="Calibri" w:cstheme="minorHAnsi"/>
          <w:b/>
          <w:sz w:val="24"/>
          <w:szCs w:val="24"/>
          <w:lang w:val="pl-PL" w:eastAsia="pl-PL"/>
        </w:rPr>
        <w:t>s</w:t>
      </w:r>
      <w:r w:rsidR="00DB01C8" w:rsidRPr="00DB01C8">
        <w:rPr>
          <w:rFonts w:eastAsia="Calibri" w:cstheme="minorHAnsi"/>
          <w:b/>
          <w:sz w:val="24"/>
          <w:szCs w:val="24"/>
          <w:lang w:val="pl-PL" w:eastAsia="pl-PL"/>
        </w:rPr>
        <w:t>zkoleni</w:t>
      </w:r>
      <w:r w:rsidR="00DB01C8">
        <w:rPr>
          <w:rFonts w:eastAsia="Calibri" w:cstheme="minorHAnsi"/>
          <w:b/>
          <w:sz w:val="24"/>
          <w:szCs w:val="24"/>
          <w:lang w:val="pl-PL" w:eastAsia="pl-PL"/>
        </w:rPr>
        <w:t>a</w:t>
      </w:r>
      <w:r w:rsidR="00DB01C8" w:rsidRPr="00DB01C8">
        <w:rPr>
          <w:rFonts w:eastAsia="Calibri" w:cstheme="minorHAnsi"/>
          <w:b/>
          <w:sz w:val="24"/>
          <w:szCs w:val="24"/>
          <w:lang w:val="pl-PL" w:eastAsia="pl-PL"/>
        </w:rPr>
        <w:t xml:space="preserve"> z zakresu prawa jazdy kat. C, kat. C+E (kurs łączony) </w:t>
      </w:r>
      <w:r w:rsidR="00DB01C8">
        <w:rPr>
          <w:rFonts w:eastAsia="Calibri" w:cstheme="minorHAnsi"/>
          <w:b/>
          <w:sz w:val="24"/>
          <w:szCs w:val="24"/>
          <w:lang w:val="pl-PL" w:eastAsia="pl-PL"/>
        </w:rPr>
        <w:br/>
      </w:r>
      <w:r w:rsidR="00DB01C8" w:rsidRPr="00DB01C8">
        <w:rPr>
          <w:rFonts w:eastAsia="Calibri" w:cstheme="minorHAnsi"/>
          <w:b/>
          <w:sz w:val="24"/>
          <w:szCs w:val="24"/>
          <w:lang w:val="pl-PL" w:eastAsia="pl-PL"/>
        </w:rPr>
        <w:t>i Kwalifikacji Wstępnej Przyspieszonej do kat. C, C+E.</w:t>
      </w:r>
    </w:p>
    <w:p w14:paraId="3764715E" w14:textId="6099C63E" w:rsidR="009078EB" w:rsidRPr="00E126C2" w:rsidRDefault="009078EB" w:rsidP="00793855">
      <w:pPr>
        <w:widowControl/>
        <w:spacing w:after="0" w:line="240" w:lineRule="auto"/>
        <w:ind w:left="454" w:hanging="454"/>
        <w:jc w:val="center"/>
        <w:rPr>
          <w:rFonts w:eastAsia="Calibri"/>
          <w:b/>
          <w:sz w:val="24"/>
          <w:szCs w:val="24"/>
          <w:lang w:val="pl-PL"/>
        </w:rPr>
      </w:pPr>
    </w:p>
    <w:p w14:paraId="606AFF69" w14:textId="77777777" w:rsidR="005F1963" w:rsidRPr="00247B2C" w:rsidRDefault="005F1963" w:rsidP="00793855">
      <w:pPr>
        <w:widowControl/>
        <w:spacing w:after="0" w:line="240" w:lineRule="auto"/>
        <w:ind w:left="454" w:hanging="454"/>
        <w:jc w:val="center"/>
        <w:rPr>
          <w:rFonts w:ascii="Calibri" w:eastAsia="Calibri" w:hAnsi="Calibri" w:cs="Calibri"/>
          <w:b/>
          <w:sz w:val="20"/>
          <w:szCs w:val="20"/>
          <w:lang w:val="pl-PL"/>
        </w:rPr>
      </w:pPr>
    </w:p>
    <w:p w14:paraId="03D54B0C" w14:textId="77777777" w:rsidR="005F1963" w:rsidRPr="00247B2C" w:rsidRDefault="005F1963" w:rsidP="00793855">
      <w:pPr>
        <w:widowControl/>
        <w:spacing w:after="0" w:line="240" w:lineRule="auto"/>
        <w:ind w:left="454" w:hanging="454"/>
        <w:jc w:val="center"/>
        <w:rPr>
          <w:rFonts w:ascii="Calibri" w:eastAsia="Calibri" w:hAnsi="Calibri" w:cs="Calibri"/>
          <w:b/>
          <w:sz w:val="20"/>
          <w:szCs w:val="20"/>
          <w:lang w:val="pl-PL"/>
        </w:rPr>
      </w:pPr>
    </w:p>
    <w:p w14:paraId="28ACAE0E" w14:textId="77777777" w:rsidR="005F1963" w:rsidRPr="00247B2C" w:rsidRDefault="005F1963" w:rsidP="00793855">
      <w:pPr>
        <w:widowControl/>
        <w:spacing w:after="0" w:line="240" w:lineRule="auto"/>
        <w:ind w:left="454" w:hanging="454"/>
        <w:jc w:val="center"/>
        <w:rPr>
          <w:rFonts w:ascii="Calibri" w:eastAsia="Calibri" w:hAnsi="Calibri" w:cs="Calibri"/>
          <w:b/>
          <w:sz w:val="20"/>
          <w:szCs w:val="20"/>
          <w:lang w:val="pl-PL"/>
        </w:rPr>
      </w:pPr>
    </w:p>
    <w:p w14:paraId="039E0663" w14:textId="77777777" w:rsidR="005F1963" w:rsidRPr="00247B2C" w:rsidRDefault="005F1963" w:rsidP="00793855">
      <w:pPr>
        <w:widowControl/>
        <w:spacing w:after="0" w:line="240" w:lineRule="auto"/>
        <w:ind w:left="454" w:hanging="454"/>
        <w:jc w:val="both"/>
        <w:rPr>
          <w:rFonts w:ascii="Calibri" w:eastAsia="Calibri" w:hAnsi="Calibri" w:cs="Calibri"/>
          <w:b/>
          <w:sz w:val="20"/>
          <w:szCs w:val="20"/>
          <w:lang w:val="pl-PL"/>
        </w:rPr>
      </w:pPr>
    </w:p>
    <w:p w14:paraId="6067B963" w14:textId="49AE6D3B" w:rsidR="005F1963" w:rsidRPr="005F1963" w:rsidRDefault="005F1963" w:rsidP="00793855">
      <w:pPr>
        <w:widowControl/>
        <w:tabs>
          <w:tab w:val="left" w:pos="3402"/>
          <w:tab w:val="left" w:pos="3686"/>
        </w:tabs>
        <w:spacing w:after="0" w:line="240" w:lineRule="auto"/>
        <w:ind w:left="454" w:hanging="454"/>
        <w:jc w:val="both"/>
        <w:rPr>
          <w:rFonts w:ascii="Calibri" w:eastAsia="Calibri" w:hAnsi="Calibri" w:cs="Calibri"/>
          <w:b/>
          <w:bCs/>
          <w:lang w:val="pl-PL"/>
        </w:rPr>
      </w:pPr>
      <w:r w:rsidRPr="00247B2C">
        <w:rPr>
          <w:rFonts w:ascii="Calibri" w:eastAsia="Calibri" w:hAnsi="Calibri" w:cs="Calibri"/>
          <w:b/>
          <w:sz w:val="20"/>
          <w:szCs w:val="20"/>
          <w:lang w:val="pl-PL"/>
        </w:rPr>
        <w:t xml:space="preserve">                     </w:t>
      </w:r>
      <w:r w:rsidRPr="00247B2C">
        <w:rPr>
          <w:rFonts w:ascii="Calibri" w:eastAsia="Calibri" w:hAnsi="Calibri" w:cs="Calibri"/>
          <w:b/>
          <w:lang w:val="pl-PL"/>
        </w:rPr>
        <w:t xml:space="preserve">Zamawiający:  </w:t>
      </w:r>
      <w:r>
        <w:rPr>
          <w:rFonts w:ascii="Calibri" w:eastAsia="Calibri" w:hAnsi="Calibri" w:cs="Calibri"/>
          <w:b/>
          <w:lang w:val="pl-PL"/>
        </w:rPr>
        <w:tab/>
      </w:r>
      <w:r w:rsidRPr="005F1963">
        <w:rPr>
          <w:rFonts w:ascii="Calibri" w:eastAsia="Calibri" w:hAnsi="Calibri" w:cs="Calibri"/>
          <w:b/>
          <w:bCs/>
          <w:lang w:val="pl-PL"/>
        </w:rPr>
        <w:t>Powiatowy Urząd Pracy w Poznaniu</w:t>
      </w:r>
    </w:p>
    <w:p w14:paraId="063FF85D" w14:textId="10BCA482" w:rsidR="005F1963" w:rsidRPr="005F1963" w:rsidRDefault="005F1963" w:rsidP="00793855">
      <w:pPr>
        <w:widowControl/>
        <w:tabs>
          <w:tab w:val="left" w:pos="1418"/>
          <w:tab w:val="left" w:pos="3402"/>
          <w:tab w:val="left" w:pos="3544"/>
          <w:tab w:val="left" w:pos="3686"/>
          <w:tab w:val="left" w:pos="5387"/>
        </w:tabs>
        <w:spacing w:after="0" w:line="240" w:lineRule="auto"/>
        <w:ind w:left="454" w:hanging="454"/>
        <w:jc w:val="both"/>
        <w:rPr>
          <w:rFonts w:ascii="Calibri" w:eastAsia="Calibri" w:hAnsi="Calibri" w:cs="Calibri"/>
          <w:b/>
          <w:bCs/>
          <w:lang w:val="pl-PL"/>
        </w:rPr>
      </w:pPr>
      <w:r w:rsidRPr="005F1963">
        <w:rPr>
          <w:rFonts w:ascii="Calibri" w:eastAsia="Calibri" w:hAnsi="Calibri" w:cs="Calibri"/>
          <w:b/>
          <w:bCs/>
          <w:lang w:val="pl-PL"/>
        </w:rPr>
        <w:tab/>
      </w:r>
      <w:r w:rsidRPr="005F1963">
        <w:rPr>
          <w:rFonts w:ascii="Calibri" w:eastAsia="Calibri" w:hAnsi="Calibri" w:cs="Calibri"/>
          <w:b/>
          <w:bCs/>
          <w:lang w:val="pl-PL"/>
        </w:rPr>
        <w:tab/>
      </w:r>
      <w:r w:rsidRPr="005F1963">
        <w:rPr>
          <w:rFonts w:ascii="Calibri" w:eastAsia="Calibri" w:hAnsi="Calibri" w:cs="Calibri"/>
          <w:b/>
          <w:bCs/>
          <w:lang w:val="pl-PL"/>
        </w:rPr>
        <w:tab/>
        <w:t>ul. Czarnieckiego 9, 61-538 Poznań</w:t>
      </w:r>
    </w:p>
    <w:p w14:paraId="7AC5688B" w14:textId="5274C803" w:rsidR="005F1963" w:rsidRPr="00163917" w:rsidRDefault="005F1963" w:rsidP="00793855">
      <w:pPr>
        <w:widowControl/>
        <w:tabs>
          <w:tab w:val="left" w:pos="3402"/>
          <w:tab w:val="left" w:pos="3544"/>
        </w:tabs>
        <w:spacing w:after="0" w:line="240" w:lineRule="auto"/>
        <w:ind w:left="454" w:hanging="454"/>
        <w:jc w:val="both"/>
        <w:rPr>
          <w:rFonts w:ascii="Calibri" w:eastAsia="Calibri" w:hAnsi="Calibri" w:cs="Calibri"/>
          <w:b/>
          <w:bCs/>
          <w:lang w:val="pl-PL"/>
        </w:rPr>
      </w:pPr>
      <w:r w:rsidRPr="005F1963">
        <w:rPr>
          <w:rFonts w:ascii="Calibri" w:eastAsia="Calibri" w:hAnsi="Calibri" w:cs="Calibri"/>
          <w:b/>
          <w:bCs/>
          <w:lang w:val="pl-PL"/>
        </w:rPr>
        <w:tab/>
      </w:r>
      <w:r w:rsidRPr="005F1963">
        <w:rPr>
          <w:rFonts w:ascii="Calibri" w:eastAsia="Calibri" w:hAnsi="Calibri" w:cs="Calibri"/>
          <w:b/>
          <w:bCs/>
          <w:lang w:val="pl-PL"/>
        </w:rPr>
        <w:tab/>
      </w:r>
    </w:p>
    <w:p w14:paraId="02489031" w14:textId="77777777" w:rsidR="005F1963" w:rsidRPr="00163917" w:rsidRDefault="005F1963" w:rsidP="00793855">
      <w:pPr>
        <w:widowControl/>
        <w:tabs>
          <w:tab w:val="left" w:pos="720"/>
          <w:tab w:val="left" w:pos="1440"/>
          <w:tab w:val="left" w:pos="2160"/>
          <w:tab w:val="left" w:pos="2880"/>
        </w:tabs>
        <w:spacing w:after="0" w:line="240" w:lineRule="auto"/>
        <w:ind w:left="454" w:hanging="454"/>
        <w:jc w:val="both"/>
        <w:rPr>
          <w:rFonts w:ascii="Calibri" w:eastAsia="Calibri" w:hAnsi="Calibri" w:cs="Calibri"/>
          <w:lang w:val="pl-PL"/>
        </w:rPr>
      </w:pPr>
      <w:r w:rsidRPr="00163917">
        <w:rPr>
          <w:rFonts w:ascii="Calibri" w:eastAsia="Calibri" w:hAnsi="Calibri" w:cs="Calibri"/>
          <w:b/>
          <w:lang w:val="pl-PL"/>
        </w:rPr>
        <w:tab/>
      </w:r>
      <w:r w:rsidRPr="00163917">
        <w:rPr>
          <w:rFonts w:ascii="Calibri" w:eastAsia="Calibri" w:hAnsi="Calibri" w:cs="Calibri"/>
          <w:b/>
          <w:lang w:val="pl-PL"/>
        </w:rPr>
        <w:tab/>
      </w:r>
      <w:r w:rsidRPr="00163917">
        <w:rPr>
          <w:rFonts w:ascii="Calibri" w:eastAsia="Calibri" w:hAnsi="Calibri" w:cs="Calibri"/>
          <w:b/>
          <w:lang w:val="pl-PL"/>
        </w:rPr>
        <w:tab/>
      </w:r>
      <w:r w:rsidRPr="00163917">
        <w:rPr>
          <w:rFonts w:ascii="Calibri" w:eastAsia="Calibri" w:hAnsi="Calibri" w:cs="Calibri"/>
          <w:b/>
          <w:lang w:val="pl-PL"/>
        </w:rPr>
        <w:tab/>
      </w:r>
      <w:r w:rsidRPr="00163917">
        <w:rPr>
          <w:rFonts w:ascii="Calibri" w:eastAsia="Calibri" w:hAnsi="Calibri" w:cs="Calibri"/>
          <w:b/>
          <w:lang w:val="pl-PL"/>
        </w:rPr>
        <w:tab/>
      </w:r>
      <w:r w:rsidRPr="00163917">
        <w:rPr>
          <w:rFonts w:ascii="Calibri" w:eastAsia="Calibri" w:hAnsi="Calibri" w:cs="Calibri"/>
          <w:b/>
          <w:lang w:val="pl-PL"/>
        </w:rPr>
        <w:tab/>
        <w:t xml:space="preserve"> </w:t>
      </w:r>
    </w:p>
    <w:p w14:paraId="34D0464C" w14:textId="77777777" w:rsidR="005F1963" w:rsidRPr="00163917" w:rsidRDefault="005F1963" w:rsidP="00793855">
      <w:pPr>
        <w:widowControl/>
        <w:spacing w:after="0" w:line="240" w:lineRule="auto"/>
        <w:ind w:left="454" w:hanging="454"/>
        <w:jc w:val="both"/>
        <w:rPr>
          <w:rFonts w:ascii="Calibri" w:eastAsia="Calibri" w:hAnsi="Calibri" w:cs="Calibri"/>
          <w:sz w:val="20"/>
          <w:szCs w:val="20"/>
          <w:lang w:val="pl-PL"/>
        </w:rPr>
      </w:pPr>
    </w:p>
    <w:p w14:paraId="3525A8AE" w14:textId="77777777" w:rsidR="005F1963" w:rsidRPr="00163917" w:rsidRDefault="005F1963" w:rsidP="00793855">
      <w:pPr>
        <w:widowControl/>
        <w:spacing w:after="0" w:line="240" w:lineRule="auto"/>
        <w:ind w:left="454" w:hanging="454"/>
        <w:jc w:val="both"/>
        <w:rPr>
          <w:rFonts w:ascii="Calibri" w:eastAsia="Calibri" w:hAnsi="Calibri" w:cs="Calibri"/>
          <w:sz w:val="20"/>
          <w:szCs w:val="20"/>
          <w:lang w:val="pl-PL"/>
        </w:rPr>
      </w:pPr>
    </w:p>
    <w:p w14:paraId="00C4E83E" w14:textId="77777777" w:rsidR="005F1963" w:rsidRPr="00163917" w:rsidRDefault="005F1963" w:rsidP="00793855">
      <w:pPr>
        <w:widowControl/>
        <w:spacing w:after="0" w:line="240" w:lineRule="auto"/>
        <w:ind w:left="454" w:hanging="454"/>
        <w:jc w:val="both"/>
        <w:rPr>
          <w:rFonts w:ascii="Calibri" w:eastAsia="Calibri" w:hAnsi="Calibri" w:cs="Calibri"/>
          <w:sz w:val="20"/>
          <w:szCs w:val="20"/>
          <w:lang w:val="pl-PL"/>
        </w:rPr>
      </w:pPr>
    </w:p>
    <w:p w14:paraId="1D0E3B83" w14:textId="77777777" w:rsidR="005F1963" w:rsidRPr="00163917" w:rsidRDefault="005F1963" w:rsidP="00793855">
      <w:pPr>
        <w:widowControl/>
        <w:spacing w:after="0" w:line="240" w:lineRule="auto"/>
        <w:ind w:left="454" w:hanging="454"/>
        <w:jc w:val="both"/>
        <w:rPr>
          <w:rFonts w:ascii="Calibri" w:eastAsia="Calibri" w:hAnsi="Calibri" w:cs="Calibri"/>
          <w:sz w:val="20"/>
          <w:szCs w:val="20"/>
          <w:lang w:val="pl-PL"/>
        </w:rPr>
      </w:pPr>
    </w:p>
    <w:p w14:paraId="1B35A5AF" w14:textId="77777777" w:rsidR="005F1963" w:rsidRPr="00247B2C" w:rsidRDefault="005F1963" w:rsidP="00793855">
      <w:pPr>
        <w:widowControl/>
        <w:spacing w:after="0" w:line="240" w:lineRule="auto"/>
        <w:ind w:left="454" w:hanging="454"/>
        <w:jc w:val="both"/>
        <w:rPr>
          <w:rFonts w:ascii="Calibri" w:eastAsia="Calibri" w:hAnsi="Calibri" w:cs="Calibri"/>
          <w:sz w:val="20"/>
          <w:szCs w:val="20"/>
          <w:lang w:val="pl-PL"/>
        </w:rPr>
      </w:pPr>
    </w:p>
    <w:p w14:paraId="7421F965" w14:textId="7A5B7EC9" w:rsidR="005F1963" w:rsidRPr="00E26D3B" w:rsidRDefault="005F1963" w:rsidP="00793855">
      <w:pPr>
        <w:widowControl/>
        <w:spacing w:after="0" w:line="240" w:lineRule="auto"/>
        <w:jc w:val="center"/>
        <w:rPr>
          <w:rFonts w:ascii="Calibri" w:eastAsia="Calibri" w:hAnsi="Calibri" w:cs="Calibri"/>
          <w:lang w:val="pl-PL"/>
        </w:rPr>
      </w:pPr>
      <w:r w:rsidRPr="00E26D3B">
        <w:rPr>
          <w:rFonts w:eastAsia="Calibri"/>
          <w:lang w:val="pl-PL"/>
        </w:rPr>
        <w:t xml:space="preserve">Postępowanie o udzielenie zamówienia publicznego prowadzone jest z zastosowaniem przepisu art. 359 pkt 2 ustawy z dnia 11 września 2019 r. – Prawo zamówień publicznych (Dz. U. z 2024 r., poz. 1320) </w:t>
      </w:r>
      <w:r w:rsidR="00F87ED2" w:rsidRPr="00E26D3B">
        <w:rPr>
          <w:rFonts w:eastAsia="Calibri"/>
          <w:lang w:val="pl-PL"/>
        </w:rPr>
        <w:t xml:space="preserve">                   </w:t>
      </w:r>
      <w:r w:rsidRPr="00E26D3B">
        <w:rPr>
          <w:rFonts w:eastAsia="Calibri"/>
          <w:lang w:val="pl-PL"/>
        </w:rPr>
        <w:t>– dalej „Pz</w:t>
      </w:r>
      <w:r w:rsidR="001874C8">
        <w:rPr>
          <w:rFonts w:eastAsia="Calibri"/>
          <w:lang w:val="pl-PL"/>
        </w:rPr>
        <w:t>p</w:t>
      </w:r>
      <w:r w:rsidRPr="00E26D3B">
        <w:rPr>
          <w:rFonts w:eastAsia="Calibri"/>
          <w:lang w:val="pl-PL"/>
        </w:rPr>
        <w:t>“,  w trybie podstawowym bez negocjacji na podstawie art. 275 pkt 1.</w:t>
      </w:r>
    </w:p>
    <w:p w14:paraId="56699B31" w14:textId="77777777" w:rsidR="005F1963" w:rsidRPr="00E26D3B" w:rsidRDefault="005F1963" w:rsidP="00793855">
      <w:pPr>
        <w:widowControl/>
        <w:spacing w:after="0" w:line="240" w:lineRule="auto"/>
        <w:ind w:left="454" w:hanging="454"/>
        <w:jc w:val="both"/>
        <w:rPr>
          <w:rFonts w:ascii="Calibri" w:eastAsia="Calibri" w:hAnsi="Calibri" w:cs="Calibri"/>
          <w:lang w:val="pl-PL"/>
        </w:rPr>
      </w:pPr>
    </w:p>
    <w:p w14:paraId="2C737840" w14:textId="77777777" w:rsidR="005F1963" w:rsidRPr="00247B2C" w:rsidRDefault="005F1963" w:rsidP="005F1963">
      <w:pPr>
        <w:widowControl/>
        <w:spacing w:after="0"/>
        <w:ind w:left="454" w:hanging="454"/>
        <w:jc w:val="both"/>
        <w:rPr>
          <w:rFonts w:ascii="Calibri" w:eastAsia="Calibri" w:hAnsi="Calibri" w:cs="Calibri"/>
          <w:sz w:val="20"/>
          <w:szCs w:val="20"/>
          <w:lang w:val="pl-PL"/>
        </w:rPr>
      </w:pPr>
    </w:p>
    <w:p w14:paraId="64D8F3BC" w14:textId="77777777" w:rsidR="005F1963" w:rsidRPr="00247B2C" w:rsidRDefault="005F1963" w:rsidP="00793855">
      <w:pPr>
        <w:widowControl/>
        <w:spacing w:after="0" w:line="240" w:lineRule="auto"/>
        <w:jc w:val="both"/>
        <w:rPr>
          <w:rFonts w:ascii="Calibri" w:eastAsia="Calibri" w:hAnsi="Calibri" w:cs="Calibri"/>
          <w:color w:val="0070C0"/>
          <w:sz w:val="32"/>
          <w:szCs w:val="32"/>
          <w:lang w:val="pl-PL"/>
        </w:rPr>
      </w:pPr>
    </w:p>
    <w:p w14:paraId="5317A1F1" w14:textId="77777777" w:rsidR="00A22ADA" w:rsidRPr="00D664AF" w:rsidRDefault="00A22ADA" w:rsidP="00793855">
      <w:pPr>
        <w:tabs>
          <w:tab w:val="left" w:pos="2860"/>
        </w:tabs>
        <w:spacing w:after="0" w:line="240" w:lineRule="auto"/>
        <w:rPr>
          <w:rFonts w:ascii="Calibri" w:hAnsi="Calibri" w:cstheme="minorHAnsi"/>
          <w:b/>
          <w:u w:val="single"/>
          <w:lang w:val="pl-PL"/>
        </w:rPr>
      </w:pPr>
    </w:p>
    <w:p w14:paraId="45DC9F1D" w14:textId="77777777" w:rsidR="00C51060" w:rsidRPr="00D664AF" w:rsidRDefault="00C51060" w:rsidP="00793855">
      <w:pPr>
        <w:spacing w:after="0" w:line="240" w:lineRule="auto"/>
        <w:jc w:val="center"/>
        <w:rPr>
          <w:rFonts w:ascii="Calibri" w:hAnsi="Calibri" w:cstheme="minorHAnsi"/>
          <w:b/>
          <w:lang w:val="it-IT"/>
        </w:rPr>
      </w:pPr>
    </w:p>
    <w:p w14:paraId="6B3031E6" w14:textId="03BE1BD6" w:rsidR="00E26D3B" w:rsidRPr="00E26D3B" w:rsidRDefault="00E26D3B" w:rsidP="00E26D3B">
      <w:pPr>
        <w:spacing w:after="0" w:line="240" w:lineRule="auto"/>
        <w:jc w:val="center"/>
        <w:rPr>
          <w:rFonts w:ascii="Calibri" w:hAnsi="Calibri" w:cstheme="minorHAnsi"/>
          <w:b/>
          <w:lang w:val="pl-PL"/>
        </w:rPr>
      </w:pPr>
      <w:r w:rsidRPr="00E26D3B">
        <w:rPr>
          <w:rFonts w:ascii="Calibri" w:hAnsi="Calibri" w:cstheme="minorHAnsi"/>
          <w:b/>
          <w:lang w:val="pl-PL"/>
        </w:rPr>
        <w:t xml:space="preserve">Identyfikator postępowania (ID): </w:t>
      </w:r>
      <w:r w:rsidR="005350E1" w:rsidRPr="005350E1">
        <w:rPr>
          <w:rFonts w:ascii="Calibri" w:hAnsi="Calibri" w:cstheme="minorHAnsi"/>
          <w:b/>
          <w:lang w:val="pl-PL"/>
        </w:rPr>
        <w:t>ocds-148610-ad3ec28e-f094-44b2-921f-a996f3fb90aa</w:t>
      </w:r>
    </w:p>
    <w:p w14:paraId="32F72849" w14:textId="2FE79646" w:rsidR="00E26D3B" w:rsidRPr="00E26D3B" w:rsidRDefault="00E26D3B" w:rsidP="00E26D3B">
      <w:pPr>
        <w:spacing w:after="0" w:line="240" w:lineRule="auto"/>
        <w:jc w:val="center"/>
        <w:rPr>
          <w:rFonts w:ascii="Calibri" w:hAnsi="Calibri" w:cstheme="minorHAnsi"/>
          <w:b/>
          <w:lang w:val="it-IT"/>
        </w:rPr>
      </w:pPr>
      <w:r w:rsidRPr="00E26D3B">
        <w:rPr>
          <w:rFonts w:ascii="Calibri" w:hAnsi="Calibri" w:cstheme="minorHAnsi"/>
          <w:b/>
          <w:lang w:val="it-IT"/>
        </w:rPr>
        <w:t>Ogłoszenie nr:</w:t>
      </w:r>
      <w:r w:rsidR="00D449F5">
        <w:rPr>
          <w:rFonts w:ascii="Calibri" w:hAnsi="Calibri" w:cstheme="minorHAnsi"/>
          <w:b/>
          <w:lang w:val="it-IT"/>
        </w:rPr>
        <w:t xml:space="preserve"> BZP/2025 00218013/01</w:t>
      </w:r>
    </w:p>
    <w:p w14:paraId="4ED1495E" w14:textId="77777777" w:rsidR="00E26D3B" w:rsidRPr="00E26D3B" w:rsidRDefault="00E26D3B" w:rsidP="00E26D3B">
      <w:pPr>
        <w:spacing w:after="0" w:line="240" w:lineRule="auto"/>
        <w:jc w:val="center"/>
        <w:rPr>
          <w:rFonts w:ascii="Calibri" w:hAnsi="Calibri" w:cstheme="minorHAnsi"/>
          <w:b/>
          <w:lang w:val="it-IT"/>
        </w:rPr>
      </w:pPr>
    </w:p>
    <w:p w14:paraId="1B7858C9" w14:textId="77777777" w:rsidR="00A61767" w:rsidRDefault="00A61767" w:rsidP="00793855">
      <w:pPr>
        <w:spacing w:after="0" w:line="240" w:lineRule="auto"/>
        <w:jc w:val="center"/>
        <w:rPr>
          <w:rFonts w:ascii="Calibri" w:hAnsi="Calibri" w:cstheme="minorHAnsi"/>
          <w:b/>
          <w:lang w:val="it-IT"/>
        </w:rPr>
      </w:pPr>
    </w:p>
    <w:p w14:paraId="68B68BA4" w14:textId="77777777" w:rsidR="00A61767" w:rsidRDefault="00A61767" w:rsidP="00793855">
      <w:pPr>
        <w:spacing w:after="0" w:line="240" w:lineRule="auto"/>
        <w:jc w:val="center"/>
        <w:rPr>
          <w:rFonts w:ascii="Calibri" w:hAnsi="Calibri" w:cstheme="minorHAnsi"/>
          <w:b/>
          <w:lang w:val="it-IT"/>
        </w:rPr>
      </w:pPr>
    </w:p>
    <w:p w14:paraId="2D334B71" w14:textId="77777777" w:rsidR="00E23482" w:rsidRDefault="00E23482" w:rsidP="00793855">
      <w:pPr>
        <w:spacing w:after="0" w:line="240" w:lineRule="auto"/>
        <w:rPr>
          <w:rFonts w:ascii="Calibri" w:hAnsi="Calibri" w:cstheme="minorHAnsi"/>
          <w:b/>
          <w:lang w:val="it-IT"/>
        </w:rPr>
      </w:pPr>
    </w:p>
    <w:p w14:paraId="50A277F6" w14:textId="77777777" w:rsidR="00B05E8C" w:rsidRPr="00D664AF" w:rsidRDefault="00B05E8C" w:rsidP="00793855">
      <w:pPr>
        <w:spacing w:after="0" w:line="240" w:lineRule="auto"/>
        <w:rPr>
          <w:rFonts w:ascii="Calibri" w:hAnsi="Calibri" w:cstheme="minorHAnsi"/>
          <w:i/>
          <w:color w:val="000000" w:themeColor="text1"/>
          <w:lang w:val="pl-PL"/>
        </w:rPr>
      </w:pPr>
    </w:p>
    <w:p w14:paraId="2FFC9705" w14:textId="3A0244D8" w:rsidR="00E23482" w:rsidRPr="00D664AF" w:rsidRDefault="00031330" w:rsidP="00793855">
      <w:pPr>
        <w:spacing w:after="0" w:line="240" w:lineRule="auto"/>
        <w:rPr>
          <w:rFonts w:ascii="Calibri" w:hAnsi="Calibri" w:cstheme="minorHAnsi"/>
          <w:color w:val="000000" w:themeColor="text1"/>
          <w:lang w:val="pl-PL"/>
        </w:rPr>
      </w:pPr>
      <w:r>
        <w:rPr>
          <w:rFonts w:ascii="Calibri" w:hAnsi="Calibri" w:cstheme="minorHAnsi"/>
          <w:color w:val="000000" w:themeColor="text1"/>
          <w:lang w:val="pl-PL"/>
        </w:rPr>
        <w:t xml:space="preserve">Poznań, </w:t>
      </w:r>
      <w:r w:rsidRPr="004D1824">
        <w:rPr>
          <w:rFonts w:ascii="Calibri" w:hAnsi="Calibri" w:cstheme="minorHAnsi"/>
          <w:color w:val="000000" w:themeColor="text1"/>
          <w:lang w:val="pl-PL"/>
        </w:rPr>
        <w:t xml:space="preserve">dnia </w:t>
      </w:r>
      <w:r w:rsidR="003A61D2">
        <w:rPr>
          <w:rFonts w:ascii="Calibri" w:hAnsi="Calibri" w:cstheme="minorHAnsi"/>
          <w:color w:val="000000" w:themeColor="text1"/>
          <w:lang w:val="pl-PL"/>
        </w:rPr>
        <w:t>0</w:t>
      </w:r>
      <w:r w:rsidR="00754B6B">
        <w:rPr>
          <w:rFonts w:ascii="Calibri" w:hAnsi="Calibri" w:cstheme="minorHAnsi"/>
          <w:color w:val="000000" w:themeColor="text1"/>
          <w:lang w:val="pl-PL"/>
        </w:rPr>
        <w:t>6</w:t>
      </w:r>
      <w:r w:rsidR="003A61D2">
        <w:rPr>
          <w:rFonts w:ascii="Calibri" w:hAnsi="Calibri" w:cstheme="minorHAnsi"/>
          <w:color w:val="000000" w:themeColor="text1"/>
          <w:lang w:val="pl-PL"/>
        </w:rPr>
        <w:t>.05.</w:t>
      </w:r>
      <w:r w:rsidR="00D81BC3" w:rsidRPr="004D1824">
        <w:rPr>
          <w:rFonts w:ascii="Calibri" w:hAnsi="Calibri" w:cstheme="minorHAnsi"/>
          <w:color w:val="000000" w:themeColor="text1"/>
          <w:lang w:val="pl-PL"/>
        </w:rPr>
        <w:t>2025</w:t>
      </w:r>
      <w:r w:rsidRPr="004D1824">
        <w:rPr>
          <w:rFonts w:ascii="Calibri" w:hAnsi="Calibri" w:cstheme="minorHAnsi"/>
          <w:color w:val="000000" w:themeColor="text1"/>
          <w:lang w:val="pl-PL"/>
        </w:rPr>
        <w:t>r.</w:t>
      </w:r>
    </w:p>
    <w:p w14:paraId="6B100C47" w14:textId="77777777" w:rsidR="003931B0" w:rsidRDefault="003931B0" w:rsidP="00793855">
      <w:pPr>
        <w:spacing w:after="0" w:line="240" w:lineRule="auto"/>
        <w:rPr>
          <w:rFonts w:ascii="Calibri" w:hAnsi="Calibri" w:cstheme="minorHAnsi"/>
          <w:b/>
          <w:u w:val="single"/>
          <w:lang w:val="pl-PL"/>
        </w:rPr>
      </w:pPr>
    </w:p>
    <w:p w14:paraId="4323659F" w14:textId="77777777" w:rsidR="00793855" w:rsidRDefault="00793855" w:rsidP="00793855">
      <w:pPr>
        <w:spacing w:after="0" w:line="240" w:lineRule="auto"/>
        <w:rPr>
          <w:rFonts w:ascii="Calibri" w:hAnsi="Calibri" w:cstheme="minorHAnsi"/>
          <w:b/>
          <w:u w:val="single"/>
          <w:lang w:val="pl-PL"/>
        </w:rPr>
      </w:pPr>
    </w:p>
    <w:p w14:paraId="1B43D9D8" w14:textId="77777777" w:rsidR="00793855" w:rsidRDefault="00793855" w:rsidP="00793855">
      <w:pPr>
        <w:spacing w:after="0" w:line="240" w:lineRule="auto"/>
        <w:rPr>
          <w:rFonts w:ascii="Calibri" w:hAnsi="Calibri" w:cstheme="minorHAnsi"/>
          <w:b/>
          <w:u w:val="single"/>
          <w:lang w:val="pl-PL"/>
        </w:rPr>
      </w:pPr>
    </w:p>
    <w:p w14:paraId="1DAC3F7A" w14:textId="77777777" w:rsidR="003F75CA" w:rsidRDefault="003F75CA" w:rsidP="00793855">
      <w:pPr>
        <w:spacing w:after="0" w:line="240" w:lineRule="auto"/>
        <w:rPr>
          <w:rFonts w:ascii="Calibri" w:hAnsi="Calibri" w:cstheme="minorHAnsi"/>
          <w:b/>
          <w:u w:val="single"/>
          <w:lang w:val="pl-PL"/>
        </w:rPr>
      </w:pPr>
    </w:p>
    <w:p w14:paraId="4A7E404B" w14:textId="77777777" w:rsidR="007D2088" w:rsidRDefault="007D2088" w:rsidP="00793855">
      <w:pPr>
        <w:spacing w:after="0" w:line="240" w:lineRule="auto"/>
        <w:rPr>
          <w:rFonts w:ascii="Calibri" w:hAnsi="Calibri" w:cstheme="minorHAnsi"/>
          <w:b/>
          <w:u w:val="single"/>
          <w:lang w:val="pl-PL"/>
        </w:rPr>
      </w:pPr>
    </w:p>
    <w:p w14:paraId="76C06E00" w14:textId="77777777" w:rsidR="007D2088" w:rsidRDefault="007D2088" w:rsidP="00793855">
      <w:pPr>
        <w:spacing w:after="0" w:line="240" w:lineRule="auto"/>
        <w:rPr>
          <w:rFonts w:ascii="Calibri" w:hAnsi="Calibri" w:cstheme="minorHAnsi"/>
          <w:b/>
          <w:u w:val="single"/>
          <w:lang w:val="pl-PL"/>
        </w:rPr>
      </w:pPr>
    </w:p>
    <w:p w14:paraId="083A7003" w14:textId="5E757583" w:rsidR="00C51060" w:rsidRPr="00AC6017" w:rsidRDefault="00C51060" w:rsidP="00AC6017">
      <w:pPr>
        <w:spacing w:after="0" w:line="240" w:lineRule="auto"/>
        <w:rPr>
          <w:rFonts w:ascii="Calibri" w:hAnsi="Calibri" w:cs="Calibri"/>
          <w:b/>
          <w:u w:val="single"/>
          <w:lang w:val="pl-PL"/>
        </w:rPr>
      </w:pPr>
      <w:r w:rsidRPr="00AC6017">
        <w:rPr>
          <w:rFonts w:ascii="Calibri" w:hAnsi="Calibri" w:cs="Calibri"/>
          <w:b/>
          <w:u w:val="single"/>
          <w:lang w:val="pl-PL"/>
        </w:rPr>
        <w:lastRenderedPageBreak/>
        <w:t xml:space="preserve">I. Nazwa </w:t>
      </w:r>
      <w:r w:rsidR="003357E3" w:rsidRPr="00AC6017">
        <w:rPr>
          <w:rFonts w:ascii="Calibri" w:hAnsi="Calibri" w:cs="Calibri"/>
          <w:b/>
          <w:u w:val="single"/>
          <w:lang w:val="pl-PL"/>
        </w:rPr>
        <w:t xml:space="preserve">oraz </w:t>
      </w:r>
      <w:r w:rsidRPr="00AC6017">
        <w:rPr>
          <w:rFonts w:ascii="Calibri" w:hAnsi="Calibri" w:cs="Calibri"/>
          <w:b/>
          <w:u w:val="single"/>
          <w:lang w:val="pl-PL"/>
        </w:rPr>
        <w:t>adres Zamawiającego</w:t>
      </w:r>
    </w:p>
    <w:p w14:paraId="6D8E0EE2" w14:textId="77777777" w:rsidR="00A322FE" w:rsidRPr="00AC6017" w:rsidRDefault="00A322FE" w:rsidP="00AC6017">
      <w:pPr>
        <w:spacing w:after="0" w:line="240" w:lineRule="auto"/>
        <w:rPr>
          <w:rFonts w:ascii="Calibri" w:hAnsi="Calibri" w:cs="Calibri"/>
          <w:lang w:val="pl-PL"/>
        </w:rPr>
      </w:pPr>
    </w:p>
    <w:p w14:paraId="44E7EAB9" w14:textId="3686D45F" w:rsidR="00C51060" w:rsidRPr="00AC6017" w:rsidRDefault="00C51060" w:rsidP="00AC6017">
      <w:pPr>
        <w:spacing w:after="0" w:line="240" w:lineRule="auto"/>
        <w:rPr>
          <w:rFonts w:ascii="Calibri" w:hAnsi="Calibri" w:cs="Calibri"/>
          <w:lang w:val="pl-PL"/>
        </w:rPr>
      </w:pPr>
      <w:r w:rsidRPr="00AC6017">
        <w:rPr>
          <w:rFonts w:ascii="Calibri" w:hAnsi="Calibri" w:cs="Calibri"/>
          <w:lang w:val="pl-PL"/>
        </w:rPr>
        <w:t>Powiatowy Urząd Pracy w Poznaniu</w:t>
      </w:r>
    </w:p>
    <w:p w14:paraId="10248790" w14:textId="77777777" w:rsidR="00C51060" w:rsidRPr="00AC6017" w:rsidRDefault="00C51060" w:rsidP="00AC6017">
      <w:pPr>
        <w:spacing w:after="0" w:line="240" w:lineRule="auto"/>
        <w:rPr>
          <w:rFonts w:ascii="Calibri" w:hAnsi="Calibri" w:cs="Calibri"/>
          <w:lang w:val="pl-PL"/>
        </w:rPr>
      </w:pPr>
      <w:r w:rsidRPr="00AC6017">
        <w:rPr>
          <w:rFonts w:ascii="Calibri" w:hAnsi="Calibri" w:cs="Calibri"/>
          <w:lang w:val="pl-PL"/>
        </w:rPr>
        <w:t>ul. Czarnieckiego 9</w:t>
      </w:r>
    </w:p>
    <w:p w14:paraId="6471564F" w14:textId="77777777" w:rsidR="00C51060" w:rsidRPr="00163917" w:rsidRDefault="006D117E" w:rsidP="00AC6017">
      <w:pPr>
        <w:spacing w:after="0" w:line="240" w:lineRule="auto"/>
        <w:rPr>
          <w:rFonts w:ascii="Calibri" w:hAnsi="Calibri" w:cs="Calibri"/>
          <w:lang w:val="de-DE"/>
        </w:rPr>
      </w:pPr>
      <w:r w:rsidRPr="00163917">
        <w:rPr>
          <w:rFonts w:ascii="Calibri" w:hAnsi="Calibri" w:cs="Calibri"/>
          <w:lang w:val="de-DE"/>
        </w:rPr>
        <w:t>61-</w:t>
      </w:r>
      <w:r w:rsidR="00C51060" w:rsidRPr="00163917">
        <w:rPr>
          <w:rFonts w:ascii="Calibri" w:hAnsi="Calibri" w:cs="Calibri"/>
          <w:lang w:val="de-DE"/>
        </w:rPr>
        <w:t>538 Poznań</w:t>
      </w:r>
    </w:p>
    <w:p w14:paraId="519F0C1D" w14:textId="77777777" w:rsidR="003357E3" w:rsidRPr="00163917" w:rsidRDefault="003357E3" w:rsidP="00AC6017">
      <w:pPr>
        <w:widowControl/>
        <w:tabs>
          <w:tab w:val="left" w:pos="3402"/>
          <w:tab w:val="left" w:pos="3544"/>
        </w:tabs>
        <w:spacing w:after="0" w:line="240" w:lineRule="auto"/>
        <w:ind w:left="454" w:hanging="454"/>
        <w:jc w:val="both"/>
        <w:rPr>
          <w:rFonts w:ascii="Calibri" w:eastAsia="Calibri" w:hAnsi="Calibri" w:cs="Calibri"/>
          <w:lang w:val="de-DE"/>
        </w:rPr>
      </w:pPr>
      <w:r w:rsidRPr="00163917">
        <w:rPr>
          <w:rFonts w:ascii="Calibri" w:eastAsia="Calibri" w:hAnsi="Calibri" w:cs="Calibri"/>
          <w:noProof/>
          <w:lang w:val="de-DE"/>
        </w:rPr>
        <w:t>nr tel</w:t>
      </w:r>
      <w:r w:rsidRPr="00163917">
        <w:rPr>
          <w:rFonts w:ascii="Calibri" w:eastAsia="Calibri" w:hAnsi="Calibri" w:cs="Calibri"/>
          <w:lang w:val="de-DE"/>
        </w:rPr>
        <w:t>.  61/834 56 40</w:t>
      </w:r>
    </w:p>
    <w:p w14:paraId="5DA0A4DA" w14:textId="50190061" w:rsidR="003357E3" w:rsidRPr="00163917" w:rsidRDefault="003357E3" w:rsidP="00AC6017">
      <w:pPr>
        <w:widowControl/>
        <w:tabs>
          <w:tab w:val="left" w:pos="3402"/>
          <w:tab w:val="left" w:pos="3544"/>
        </w:tabs>
        <w:spacing w:after="0" w:line="240" w:lineRule="auto"/>
        <w:ind w:left="454" w:hanging="454"/>
        <w:jc w:val="both"/>
        <w:rPr>
          <w:rFonts w:ascii="Calibri" w:eastAsia="Calibri" w:hAnsi="Calibri" w:cs="Calibri"/>
          <w:lang w:val="de-DE"/>
        </w:rPr>
      </w:pPr>
      <w:r w:rsidRPr="00163917">
        <w:rPr>
          <w:rFonts w:ascii="Calibri" w:eastAsia="Calibri" w:hAnsi="Calibri" w:cs="Calibri"/>
          <w:noProof/>
          <w:lang w:val="de-DE"/>
        </w:rPr>
        <w:t>e-mail</w:t>
      </w:r>
      <w:r w:rsidRPr="00163917">
        <w:rPr>
          <w:rFonts w:ascii="Calibri" w:eastAsia="Calibri" w:hAnsi="Calibri" w:cs="Calibri"/>
          <w:lang w:val="de-DE"/>
        </w:rPr>
        <w:t>: kancelaria@poznan.praca.gov.pl</w:t>
      </w:r>
    </w:p>
    <w:p w14:paraId="76E123BF" w14:textId="16377032" w:rsidR="003357E3" w:rsidRPr="00163917" w:rsidRDefault="00B05E8C" w:rsidP="00AC6017">
      <w:pPr>
        <w:widowControl/>
        <w:tabs>
          <w:tab w:val="left" w:pos="3402"/>
          <w:tab w:val="left" w:pos="3544"/>
        </w:tabs>
        <w:spacing w:after="0" w:line="240" w:lineRule="auto"/>
        <w:ind w:left="454" w:hanging="454"/>
        <w:jc w:val="both"/>
        <w:rPr>
          <w:rFonts w:ascii="Calibri" w:eastAsia="Calibri" w:hAnsi="Calibri" w:cs="Calibri"/>
          <w:lang w:val="de-DE"/>
        </w:rPr>
      </w:pPr>
      <w:hyperlink r:id="rId8" w:history="1">
        <w:r w:rsidRPr="00163917">
          <w:rPr>
            <w:rStyle w:val="Hipercze"/>
            <w:rFonts w:ascii="Calibri" w:eastAsia="Calibri" w:hAnsi="Calibri" w:cs="Calibri"/>
            <w:color w:val="auto"/>
            <w:u w:val="none"/>
            <w:lang w:val="de-DE"/>
          </w:rPr>
          <w:t>www.bip.pup.poznan.finn.pl</w:t>
        </w:r>
      </w:hyperlink>
    </w:p>
    <w:p w14:paraId="6B08FAF9" w14:textId="77777777" w:rsidR="00C51060" w:rsidRPr="00163917" w:rsidRDefault="00C51060" w:rsidP="00AC6017">
      <w:pPr>
        <w:spacing w:after="0" w:line="240" w:lineRule="auto"/>
        <w:jc w:val="both"/>
        <w:rPr>
          <w:rFonts w:ascii="Calibri" w:hAnsi="Calibri" w:cs="Calibri"/>
          <w:lang w:val="de-DE"/>
        </w:rPr>
      </w:pPr>
    </w:p>
    <w:p w14:paraId="205FCDD6" w14:textId="2E804DDC" w:rsidR="00031330" w:rsidRPr="00AC6017" w:rsidRDefault="00031330" w:rsidP="00AC6017">
      <w:pPr>
        <w:spacing w:after="0" w:line="240" w:lineRule="auto"/>
        <w:jc w:val="both"/>
        <w:rPr>
          <w:rFonts w:ascii="Calibri" w:hAnsi="Calibri" w:cs="Calibri"/>
          <w:b/>
          <w:bCs/>
          <w:u w:val="single"/>
          <w:lang w:val="pl-PL"/>
        </w:rPr>
      </w:pPr>
      <w:r w:rsidRPr="00AC6017">
        <w:rPr>
          <w:rFonts w:ascii="Calibri" w:hAnsi="Calibri" w:cs="Calibri"/>
          <w:b/>
          <w:bCs/>
          <w:u w:val="single"/>
          <w:lang w:val="pl-PL"/>
        </w:rPr>
        <w:t>II. Adres strony internetowej, na której udostępniane będą zmiany i wyjaśnienia treści SWZ oraz inne dokumenty zamówienia bezpośrednio związane z postępowaniem o udzieleni</w:t>
      </w:r>
      <w:r w:rsidR="004A3676" w:rsidRPr="00AC6017">
        <w:rPr>
          <w:rFonts w:ascii="Calibri" w:hAnsi="Calibri" w:cs="Calibri"/>
          <w:b/>
          <w:bCs/>
          <w:u w:val="single"/>
          <w:lang w:val="pl-PL"/>
        </w:rPr>
        <w:t>e</w:t>
      </w:r>
      <w:r w:rsidRPr="00AC6017">
        <w:rPr>
          <w:rFonts w:ascii="Calibri" w:hAnsi="Calibri" w:cs="Calibri"/>
          <w:b/>
          <w:bCs/>
          <w:u w:val="single"/>
          <w:lang w:val="pl-PL"/>
        </w:rPr>
        <w:t xml:space="preserve"> zamówienia</w:t>
      </w:r>
    </w:p>
    <w:p w14:paraId="46EC6657" w14:textId="77777777" w:rsidR="00A322FE" w:rsidRPr="00AC6017" w:rsidRDefault="00A322FE" w:rsidP="00AC6017">
      <w:pPr>
        <w:spacing w:after="0" w:line="240" w:lineRule="auto"/>
        <w:jc w:val="both"/>
        <w:rPr>
          <w:rFonts w:ascii="Calibri" w:hAnsi="Calibri" w:cs="Calibri"/>
          <w:b/>
          <w:bCs/>
          <w:u w:val="single"/>
          <w:lang w:val="pl-PL"/>
        </w:rPr>
      </w:pPr>
    </w:p>
    <w:p w14:paraId="47A310D4" w14:textId="00E67777" w:rsidR="00031330" w:rsidRPr="00AC6017" w:rsidRDefault="000F6BB2" w:rsidP="00D826B5">
      <w:pPr>
        <w:pStyle w:val="Akapitzlist"/>
        <w:numPr>
          <w:ilvl w:val="0"/>
          <w:numId w:val="5"/>
        </w:numPr>
        <w:jc w:val="both"/>
        <w:rPr>
          <w:rFonts w:ascii="Calibri" w:hAnsi="Calibri" w:cs="Calibri"/>
          <w:sz w:val="22"/>
          <w:szCs w:val="22"/>
        </w:rPr>
      </w:pPr>
      <w:r w:rsidRPr="00AC6017">
        <w:rPr>
          <w:rFonts w:ascii="Calibri" w:hAnsi="Calibri" w:cs="Calibri"/>
          <w:sz w:val="22"/>
          <w:szCs w:val="22"/>
        </w:rPr>
        <w:t xml:space="preserve">Zmiany i wyjaśnienia treści SWZ oraz inne dokumenty zamówienia bezpośrednio związane                     z postępowaniem o udzielenie zamówienia będą udostępnione na stronie internetowej </w:t>
      </w:r>
      <w:r w:rsidR="003C78D4">
        <w:rPr>
          <w:rFonts w:ascii="Calibri" w:hAnsi="Calibri" w:cs="Calibri"/>
          <w:b/>
          <w:bCs/>
          <w:sz w:val="22"/>
          <w:szCs w:val="22"/>
        </w:rPr>
        <w:t>prowadzonego postępowania.</w:t>
      </w:r>
    </w:p>
    <w:p w14:paraId="0C15DDB1" w14:textId="674B0CCC" w:rsidR="003931B0" w:rsidRPr="00AC6017" w:rsidRDefault="000F6BB2" w:rsidP="00D826B5">
      <w:pPr>
        <w:pStyle w:val="Akapitzlist"/>
        <w:numPr>
          <w:ilvl w:val="0"/>
          <w:numId w:val="5"/>
        </w:numPr>
        <w:jc w:val="both"/>
        <w:rPr>
          <w:rFonts w:ascii="Calibri" w:hAnsi="Calibri" w:cs="Calibri"/>
          <w:sz w:val="22"/>
          <w:szCs w:val="22"/>
        </w:rPr>
      </w:pPr>
      <w:r w:rsidRPr="00AC6017">
        <w:rPr>
          <w:rFonts w:ascii="Calibri" w:hAnsi="Calibri" w:cs="Calibri"/>
          <w:sz w:val="22"/>
          <w:szCs w:val="22"/>
        </w:rPr>
        <w:t>Wykonawca może zwrócić się do Zamawiającego z wnioskiem o wyjaśnienie treści SWZ,</w:t>
      </w:r>
      <w:r w:rsidR="00F84738" w:rsidRPr="00AC6017">
        <w:rPr>
          <w:rFonts w:ascii="Calibri" w:hAnsi="Calibri" w:cs="Calibri"/>
          <w:sz w:val="22"/>
          <w:szCs w:val="22"/>
        </w:rPr>
        <w:t xml:space="preserve"> </w:t>
      </w:r>
      <w:r w:rsidR="00F84738" w:rsidRPr="00AC6017">
        <w:rPr>
          <w:rFonts w:ascii="Calibri" w:hAnsi="Calibri" w:cs="Calibri"/>
          <w:sz w:val="22"/>
          <w:szCs w:val="22"/>
        </w:rPr>
        <w:br/>
      </w:r>
      <w:r w:rsidRPr="00AC6017">
        <w:rPr>
          <w:rFonts w:ascii="Calibri" w:hAnsi="Calibri" w:cs="Calibri"/>
          <w:sz w:val="22"/>
          <w:szCs w:val="22"/>
        </w:rPr>
        <w:t xml:space="preserve">a Zamawiający udzieli niezwłocznie wyjaśnień nie później niż na </w:t>
      </w:r>
      <w:r w:rsidR="00817A86" w:rsidRPr="00AC6017">
        <w:rPr>
          <w:rFonts w:ascii="Calibri" w:hAnsi="Calibri" w:cs="Calibri"/>
          <w:sz w:val="22"/>
          <w:szCs w:val="22"/>
        </w:rPr>
        <w:t>2</w:t>
      </w:r>
      <w:r w:rsidRPr="00AC6017">
        <w:rPr>
          <w:rFonts w:ascii="Calibri" w:hAnsi="Calibri" w:cs="Calibri"/>
          <w:sz w:val="22"/>
          <w:szCs w:val="22"/>
        </w:rPr>
        <w:t xml:space="preserve"> dni przed upływem terminu składania</w:t>
      </w:r>
      <w:r w:rsidR="002F7BFE" w:rsidRPr="00AC6017">
        <w:rPr>
          <w:rFonts w:ascii="Calibri" w:hAnsi="Calibri" w:cs="Calibri"/>
          <w:sz w:val="22"/>
          <w:szCs w:val="22"/>
        </w:rPr>
        <w:t xml:space="preserve"> ofert</w:t>
      </w:r>
      <w:r w:rsidR="003931B0" w:rsidRPr="00AC6017">
        <w:rPr>
          <w:rFonts w:ascii="Calibri" w:hAnsi="Calibri" w:cs="Calibri"/>
          <w:sz w:val="22"/>
          <w:szCs w:val="22"/>
        </w:rPr>
        <w:t xml:space="preserve">, jednak pod warunkiem, że wniosek o wyjaśnienie treści SWZ wpłynął do Zamawiającego nie później niż na </w:t>
      </w:r>
      <w:r w:rsidR="00817A86" w:rsidRPr="00AC6017">
        <w:rPr>
          <w:rFonts w:ascii="Calibri" w:hAnsi="Calibri" w:cs="Calibri"/>
          <w:sz w:val="22"/>
          <w:szCs w:val="22"/>
        </w:rPr>
        <w:t>4</w:t>
      </w:r>
      <w:r w:rsidR="003931B0" w:rsidRPr="00AC6017">
        <w:rPr>
          <w:rFonts w:ascii="Calibri" w:hAnsi="Calibri" w:cs="Calibri"/>
          <w:sz w:val="22"/>
          <w:szCs w:val="22"/>
        </w:rPr>
        <w:t xml:space="preserve"> dni przed upływem terminu składania ofert</w:t>
      </w:r>
      <w:r w:rsidR="002F7BFE" w:rsidRPr="00AC6017">
        <w:rPr>
          <w:rFonts w:ascii="Calibri" w:hAnsi="Calibri" w:cs="Calibri"/>
          <w:sz w:val="22"/>
          <w:szCs w:val="22"/>
        </w:rPr>
        <w:t>.</w:t>
      </w:r>
    </w:p>
    <w:p w14:paraId="3E7CA606" w14:textId="77777777" w:rsidR="003145FA" w:rsidRPr="00AC6017" w:rsidRDefault="003145FA" w:rsidP="00D826B5">
      <w:pPr>
        <w:pStyle w:val="Akapitzlist"/>
        <w:numPr>
          <w:ilvl w:val="0"/>
          <w:numId w:val="5"/>
        </w:numPr>
        <w:jc w:val="both"/>
        <w:rPr>
          <w:rFonts w:ascii="Calibri" w:hAnsi="Calibri" w:cs="Calibri"/>
          <w:sz w:val="22"/>
          <w:szCs w:val="22"/>
        </w:rPr>
      </w:pPr>
      <w:r w:rsidRPr="00AC6017">
        <w:rPr>
          <w:rFonts w:ascii="Calibri" w:hAnsi="Calibri" w:cs="Calibri"/>
          <w:sz w:val="22"/>
          <w:szCs w:val="22"/>
        </w:rPr>
        <w:t>W przypadku rozbieżności pomiędzy treścią specyfikacji warunków zamówienia, a treścią udzielenia wyjaśnień należy przyjąć wyjaśnienia późniejsze jako obowiązujące.</w:t>
      </w:r>
    </w:p>
    <w:p w14:paraId="7D799CC2" w14:textId="4F3CF331" w:rsidR="000F6BB2" w:rsidRPr="00AC6017" w:rsidRDefault="003145FA" w:rsidP="00D826B5">
      <w:pPr>
        <w:pStyle w:val="Akapitzlist"/>
        <w:numPr>
          <w:ilvl w:val="0"/>
          <w:numId w:val="5"/>
        </w:numPr>
        <w:jc w:val="both"/>
        <w:rPr>
          <w:rFonts w:ascii="Calibri" w:hAnsi="Calibri" w:cs="Calibri"/>
          <w:sz w:val="22"/>
          <w:szCs w:val="22"/>
        </w:rPr>
      </w:pPr>
      <w:r w:rsidRPr="00AC6017">
        <w:rPr>
          <w:rFonts w:ascii="Calibri" w:hAnsi="Calibri" w:cs="Calibri"/>
          <w:sz w:val="22"/>
          <w:szCs w:val="22"/>
        </w:rPr>
        <w:t xml:space="preserve">W uzasadnionych przypadkach Zamawiający może przed upływem terminu składania ofert zmienić treść SWZ, a dokonaną zmianę zobowiązany jest udostępnić na stronie internetowej podanej w pkt 1. </w:t>
      </w:r>
    </w:p>
    <w:p w14:paraId="4EFF8ABF" w14:textId="33287C73" w:rsidR="006A1195" w:rsidRPr="00AC6017" w:rsidRDefault="006A1195" w:rsidP="00D826B5">
      <w:pPr>
        <w:pStyle w:val="Akapitzlist"/>
        <w:numPr>
          <w:ilvl w:val="0"/>
          <w:numId w:val="5"/>
        </w:numPr>
        <w:jc w:val="both"/>
        <w:rPr>
          <w:rFonts w:ascii="Calibri" w:hAnsi="Calibri" w:cs="Calibri"/>
          <w:sz w:val="22"/>
          <w:szCs w:val="22"/>
        </w:rPr>
      </w:pPr>
      <w:r w:rsidRPr="00AC6017">
        <w:rPr>
          <w:rFonts w:ascii="Calibri" w:hAnsi="Calibri" w:cs="Calibri"/>
          <w:sz w:val="22"/>
          <w:szCs w:val="22"/>
        </w:rPr>
        <w:t>Jeżeli zmiana treści specyfikacji warunków zamówienia prowadzić będzie do zmiany treści ogłoszenia o zamówieniu, Zamawiający zamieści ogłoszenie o zmianie w Biuletynie Zamówień Publicznych, a informacje o zmianach w ogłoszeniu zamieści pod wskazanym adresem w pkt 1.</w:t>
      </w:r>
    </w:p>
    <w:p w14:paraId="7DBC451F" w14:textId="40168D96" w:rsidR="006A1195" w:rsidRPr="00AC6017" w:rsidRDefault="006A1195" w:rsidP="00D826B5">
      <w:pPr>
        <w:pStyle w:val="Akapitzlist"/>
        <w:numPr>
          <w:ilvl w:val="0"/>
          <w:numId w:val="5"/>
        </w:numPr>
        <w:jc w:val="both"/>
        <w:rPr>
          <w:rFonts w:ascii="Calibri" w:hAnsi="Calibri" w:cs="Calibri"/>
          <w:sz w:val="22"/>
          <w:szCs w:val="22"/>
        </w:rPr>
      </w:pPr>
      <w:r w:rsidRPr="00AC6017">
        <w:rPr>
          <w:rFonts w:ascii="Calibri" w:hAnsi="Calibri" w:cs="Calibri"/>
          <w:sz w:val="22"/>
          <w:szCs w:val="22"/>
        </w:rPr>
        <w:t>W przypadku, gdy zmiana treści ogłoszenia będzie istotna, Zamawiający przedłuży termin składania ofert.</w:t>
      </w:r>
    </w:p>
    <w:p w14:paraId="2A83A6AF" w14:textId="77777777" w:rsidR="00031330" w:rsidRPr="00AC6017" w:rsidRDefault="00031330" w:rsidP="00AC6017">
      <w:pPr>
        <w:spacing w:after="0" w:line="240" w:lineRule="auto"/>
        <w:jc w:val="both"/>
        <w:rPr>
          <w:rFonts w:ascii="Calibri" w:hAnsi="Calibri" w:cs="Calibri"/>
          <w:lang w:val="pl-PL"/>
        </w:rPr>
      </w:pPr>
    </w:p>
    <w:p w14:paraId="4F8D412C" w14:textId="5395FA05" w:rsidR="006A1195" w:rsidRPr="00AC6017" w:rsidRDefault="006A1195" w:rsidP="00AC6017">
      <w:pPr>
        <w:shd w:val="clear" w:color="auto" w:fill="FFFFFF" w:themeFill="background1"/>
        <w:spacing w:after="0" w:line="240" w:lineRule="auto"/>
        <w:jc w:val="both"/>
        <w:rPr>
          <w:rFonts w:ascii="Calibri" w:hAnsi="Calibri" w:cs="Calibri"/>
          <w:b/>
          <w:bCs/>
          <w:color w:val="000000" w:themeColor="text1"/>
          <w:u w:val="single"/>
          <w:lang w:val="pl-PL"/>
        </w:rPr>
      </w:pPr>
      <w:r w:rsidRPr="00AC6017">
        <w:rPr>
          <w:rFonts w:ascii="Calibri" w:hAnsi="Calibri" w:cs="Calibri"/>
          <w:b/>
          <w:bCs/>
          <w:color w:val="000000" w:themeColor="text1"/>
          <w:u w:val="single"/>
          <w:lang w:val="pl-PL"/>
        </w:rPr>
        <w:t>III. Tryb udzielenia zamówienia</w:t>
      </w:r>
    </w:p>
    <w:p w14:paraId="1E5A9A7B" w14:textId="77777777" w:rsidR="00A322FE" w:rsidRPr="00AC6017" w:rsidRDefault="00A322FE" w:rsidP="00AC6017">
      <w:pPr>
        <w:shd w:val="clear" w:color="auto" w:fill="FFFFFF" w:themeFill="background1"/>
        <w:spacing w:after="0" w:line="240" w:lineRule="auto"/>
        <w:jc w:val="both"/>
        <w:rPr>
          <w:rFonts w:ascii="Calibri" w:hAnsi="Calibri" w:cs="Calibri"/>
          <w:b/>
          <w:bCs/>
          <w:color w:val="000000" w:themeColor="text1"/>
          <w:u w:val="single"/>
          <w:lang w:val="pl-PL"/>
        </w:rPr>
      </w:pPr>
    </w:p>
    <w:p w14:paraId="6D243A9D" w14:textId="344A19C5" w:rsidR="00FA211F" w:rsidRPr="00AC6017" w:rsidRDefault="00390342" w:rsidP="00AC6017">
      <w:pPr>
        <w:spacing w:after="0" w:line="240" w:lineRule="auto"/>
        <w:jc w:val="both"/>
        <w:rPr>
          <w:rFonts w:ascii="Calibri" w:hAnsi="Calibri" w:cs="Calibri"/>
          <w:b/>
          <w:color w:val="000000" w:themeColor="text1"/>
          <w:lang w:val="pl-PL"/>
        </w:rPr>
      </w:pPr>
      <w:r w:rsidRPr="00AC6017">
        <w:rPr>
          <w:rFonts w:ascii="Calibri" w:eastAsia="Calibri" w:hAnsi="Calibri" w:cs="Calibri"/>
          <w:lang w:val="pl-PL"/>
        </w:rPr>
        <w:t xml:space="preserve">Postępowanie o udzielenie zamówienia publicznego prowadzone </w:t>
      </w:r>
      <w:r w:rsidR="00C51060" w:rsidRPr="00AC6017">
        <w:rPr>
          <w:rFonts w:ascii="Calibri" w:hAnsi="Calibri" w:cs="Calibri"/>
          <w:b/>
          <w:lang w:val="pl-PL"/>
        </w:rPr>
        <w:t>w trybie</w:t>
      </w:r>
      <w:r w:rsidR="00F87ED2" w:rsidRPr="00AC6017">
        <w:rPr>
          <w:rFonts w:ascii="Calibri" w:hAnsi="Calibri" w:cs="Calibri"/>
          <w:b/>
          <w:lang w:val="pl-PL"/>
        </w:rPr>
        <w:t xml:space="preserve"> </w:t>
      </w:r>
      <w:r w:rsidR="008B6557" w:rsidRPr="00AC6017">
        <w:rPr>
          <w:rFonts w:ascii="Calibri" w:eastAsia="Calibri" w:hAnsi="Calibri" w:cs="Calibri"/>
          <w:b/>
          <w:bCs/>
          <w:lang w:val="pl-PL"/>
        </w:rPr>
        <w:t xml:space="preserve">podstawowym bez przeprowadzenia negocjacji </w:t>
      </w:r>
      <w:r w:rsidR="00C51060" w:rsidRPr="00AC6017">
        <w:rPr>
          <w:rFonts w:ascii="Calibri" w:hAnsi="Calibri" w:cs="Calibri"/>
          <w:lang w:val="pl-PL"/>
        </w:rPr>
        <w:t>zgodnie</w:t>
      </w:r>
      <w:r w:rsidR="008B6557" w:rsidRPr="00AC6017">
        <w:rPr>
          <w:rFonts w:ascii="Calibri" w:hAnsi="Calibri" w:cs="Calibri"/>
          <w:lang w:val="pl-PL"/>
        </w:rPr>
        <w:t xml:space="preserve"> </w:t>
      </w:r>
      <w:r w:rsidR="00C51060" w:rsidRPr="00AC6017">
        <w:rPr>
          <w:rFonts w:ascii="Calibri" w:hAnsi="Calibri" w:cs="Calibri"/>
          <w:lang w:val="pl-PL"/>
        </w:rPr>
        <w:t>z wymaganiami określonymi w niniejszej Specyfikacji Warunków Zamówienia, zwanej dalej SWZ</w:t>
      </w:r>
      <w:r w:rsidR="00817A86" w:rsidRPr="00AC6017">
        <w:rPr>
          <w:rFonts w:ascii="Calibri" w:hAnsi="Calibri" w:cs="Calibri"/>
          <w:lang w:val="pl-PL"/>
        </w:rPr>
        <w:t>.</w:t>
      </w:r>
    </w:p>
    <w:p w14:paraId="21E9853C" w14:textId="77777777" w:rsidR="00781D01" w:rsidRPr="00AC6017" w:rsidRDefault="00781D01" w:rsidP="00AC6017">
      <w:pPr>
        <w:spacing w:after="0" w:line="240" w:lineRule="auto"/>
        <w:jc w:val="both"/>
        <w:rPr>
          <w:rFonts w:ascii="Calibri" w:hAnsi="Calibri" w:cs="Calibri"/>
          <w:b/>
          <w:u w:val="single"/>
          <w:lang w:val="pl-PL"/>
        </w:rPr>
      </w:pPr>
    </w:p>
    <w:p w14:paraId="16A90D5D" w14:textId="74E0BC98" w:rsidR="00FA211F" w:rsidRPr="00FF463A" w:rsidRDefault="00FA211F" w:rsidP="00AC6017">
      <w:pPr>
        <w:spacing w:after="0" w:line="240" w:lineRule="auto"/>
        <w:rPr>
          <w:rFonts w:ascii="Calibri" w:hAnsi="Calibri" w:cs="Calibri"/>
          <w:b/>
          <w:u w:val="single"/>
          <w:lang w:val="pl-PL"/>
        </w:rPr>
      </w:pPr>
      <w:r w:rsidRPr="00C07933">
        <w:rPr>
          <w:rFonts w:ascii="Calibri" w:hAnsi="Calibri" w:cs="Calibri"/>
          <w:b/>
          <w:u w:val="single"/>
          <w:lang w:val="pl-PL"/>
        </w:rPr>
        <w:t>I</w:t>
      </w:r>
      <w:r w:rsidR="000F2771" w:rsidRPr="00C07933">
        <w:rPr>
          <w:rFonts w:ascii="Calibri" w:hAnsi="Calibri" w:cs="Calibri"/>
          <w:b/>
          <w:u w:val="single"/>
          <w:lang w:val="pl-PL"/>
        </w:rPr>
        <w:t>V</w:t>
      </w:r>
      <w:r w:rsidRPr="00C07933">
        <w:rPr>
          <w:rFonts w:ascii="Calibri" w:hAnsi="Calibri" w:cs="Calibri"/>
          <w:b/>
          <w:u w:val="single"/>
          <w:lang w:val="pl-PL"/>
        </w:rPr>
        <w:t>. Opis przedmiotu zamówienia</w:t>
      </w:r>
    </w:p>
    <w:p w14:paraId="6D127733" w14:textId="77777777" w:rsidR="00251161" w:rsidRPr="00FF463A" w:rsidRDefault="00251161" w:rsidP="00AC6017">
      <w:pPr>
        <w:spacing w:after="0" w:line="240" w:lineRule="auto"/>
        <w:jc w:val="both"/>
        <w:rPr>
          <w:rFonts w:ascii="Calibri" w:hAnsi="Calibri" w:cs="Calibri"/>
          <w:color w:val="FF0000"/>
          <w:lang w:val="pl-PL"/>
        </w:rPr>
      </w:pPr>
    </w:p>
    <w:p w14:paraId="1B947621" w14:textId="1A6127BD" w:rsidR="00C07933" w:rsidRPr="00611470" w:rsidRDefault="00C07933" w:rsidP="00DB01C8">
      <w:pPr>
        <w:widowControl/>
        <w:spacing w:after="0" w:line="240" w:lineRule="auto"/>
        <w:ind w:left="426"/>
        <w:contextualSpacing/>
        <w:jc w:val="both"/>
        <w:rPr>
          <w:rFonts w:ascii="Calibri" w:hAnsi="Calibri" w:cs="Calibri"/>
          <w:b/>
          <w:bCs/>
          <w:lang w:val="pl-PL"/>
        </w:rPr>
      </w:pPr>
      <w:r w:rsidRPr="00611470">
        <w:rPr>
          <w:rFonts w:ascii="Calibri" w:hAnsi="Calibri" w:cs="Calibri"/>
          <w:lang w:val="pl-PL"/>
        </w:rPr>
        <w:t xml:space="preserve">Przedmiotem zamówienia jest </w:t>
      </w:r>
      <w:bookmarkStart w:id="1" w:name="_Hlk191626911"/>
      <w:r w:rsidRPr="00611470">
        <w:rPr>
          <w:rFonts w:ascii="Calibri" w:hAnsi="Calibri" w:cs="Calibri"/>
          <w:b/>
          <w:bCs/>
          <w:lang w:val="pl-PL"/>
        </w:rPr>
        <w:t xml:space="preserve">usługa polegająca na </w:t>
      </w:r>
      <w:r w:rsidRPr="00611470">
        <w:rPr>
          <w:rFonts w:eastAsia="Calibri"/>
          <w:b/>
          <w:lang w:val="pl-PL"/>
        </w:rPr>
        <w:t xml:space="preserve">przeprowadzeniu </w:t>
      </w:r>
      <w:bookmarkEnd w:id="1"/>
      <w:r w:rsidR="00DB01C8">
        <w:rPr>
          <w:rFonts w:eastAsia="Calibri"/>
          <w:b/>
          <w:lang w:val="pl-PL"/>
        </w:rPr>
        <w:t>s</w:t>
      </w:r>
      <w:r w:rsidR="00DB01C8">
        <w:rPr>
          <w:rFonts w:ascii="Calibri" w:eastAsia="Calibri" w:hAnsi="Calibri" w:cs="Calibri"/>
          <w:b/>
          <w:lang w:val="pl-PL" w:eastAsia="pl-PL"/>
        </w:rPr>
        <w:t xml:space="preserve">zkolenia z zakresu prawa jazdy kat. C, kat. C+E (kurs łączony) i Kwalifikacji Wstępnej Przyspieszonej do kat. C, C+E </w:t>
      </w:r>
      <w:r w:rsidRPr="00611470">
        <w:rPr>
          <w:rFonts w:eastAsia="Calibri"/>
          <w:b/>
          <w:lang w:val="pl-PL"/>
        </w:rPr>
        <w:t xml:space="preserve">ze środków </w:t>
      </w:r>
      <w:r w:rsidRPr="00611470">
        <w:rPr>
          <w:rFonts w:ascii="Calibri" w:hAnsi="Calibri" w:cs="Calibri"/>
          <w:b/>
          <w:bCs/>
          <w:lang w:val="pl-PL"/>
        </w:rPr>
        <w:t xml:space="preserve">Funduszu Pracy.  </w:t>
      </w:r>
    </w:p>
    <w:p w14:paraId="29848843" w14:textId="77777777" w:rsidR="00C07933" w:rsidRPr="00611470" w:rsidRDefault="00C07933" w:rsidP="00C07933">
      <w:pPr>
        <w:spacing w:after="0" w:line="240" w:lineRule="auto"/>
        <w:ind w:left="454"/>
        <w:jc w:val="both"/>
        <w:rPr>
          <w:rFonts w:ascii="Calibri" w:hAnsi="Calibri" w:cs="Calibri"/>
          <w:b/>
          <w:bCs/>
          <w:lang w:val="pl-PL"/>
        </w:rPr>
      </w:pPr>
    </w:p>
    <w:p w14:paraId="5C6C35A0" w14:textId="46711B93" w:rsidR="00C07933" w:rsidRPr="00611470" w:rsidRDefault="00C07933" w:rsidP="00C07933">
      <w:pPr>
        <w:spacing w:after="0"/>
        <w:ind w:left="426"/>
        <w:jc w:val="both"/>
        <w:rPr>
          <w:rFonts w:ascii="Calibri" w:hAnsi="Calibri" w:cs="Calibri"/>
          <w:b/>
          <w:bCs/>
          <w:lang w:val="pl-PL"/>
        </w:rPr>
      </w:pPr>
      <w:r w:rsidRPr="00611470">
        <w:rPr>
          <w:rFonts w:ascii="Calibri" w:hAnsi="Calibri" w:cs="Calibri"/>
          <w:b/>
          <w:bCs/>
          <w:lang w:val="pl-PL"/>
        </w:rPr>
        <w:t>Zamawiający wymaga, że szkolenia będą realizowane zgodnie z obowiązującymi w tym zakresie przepisami prawa, tj: wymiar godzinowy zajęć oraz program szkoleń zgodny z:</w:t>
      </w:r>
    </w:p>
    <w:p w14:paraId="3E52194F" w14:textId="5BC16D0F" w:rsidR="00C07933" w:rsidRPr="00611470" w:rsidRDefault="00C07933" w:rsidP="00C07933">
      <w:pPr>
        <w:pStyle w:val="Akapitzlist"/>
        <w:numPr>
          <w:ilvl w:val="0"/>
          <w:numId w:val="25"/>
        </w:numPr>
        <w:ind w:left="993"/>
        <w:jc w:val="both"/>
        <w:rPr>
          <w:rFonts w:ascii="Calibri" w:hAnsi="Calibri" w:cs="Calibri"/>
          <w:sz w:val="22"/>
          <w:szCs w:val="22"/>
        </w:rPr>
      </w:pPr>
      <w:r w:rsidRPr="00611470">
        <w:rPr>
          <w:rFonts w:ascii="Calibri" w:hAnsi="Calibri" w:cs="Calibri"/>
          <w:sz w:val="22"/>
          <w:szCs w:val="22"/>
        </w:rPr>
        <w:t>Ustawą z dnia 6 września 2001r.</w:t>
      </w:r>
      <w:r w:rsidRPr="00611470">
        <w:t xml:space="preserve"> </w:t>
      </w:r>
      <w:r w:rsidRPr="00611470">
        <w:rPr>
          <w:rFonts w:ascii="Calibri" w:hAnsi="Calibri" w:cs="Calibri"/>
          <w:sz w:val="22"/>
          <w:szCs w:val="22"/>
        </w:rPr>
        <w:t>o transporcie drogowym (t.j. Dz. U. z 2024r. poz. 1539</w:t>
      </w:r>
      <w:r w:rsidR="00E367A0">
        <w:rPr>
          <w:rFonts w:ascii="Calibri" w:hAnsi="Calibri" w:cs="Calibri"/>
          <w:sz w:val="22"/>
          <w:szCs w:val="22"/>
        </w:rPr>
        <w:t xml:space="preserve"> ze zm.</w:t>
      </w:r>
      <w:r w:rsidRPr="00611470">
        <w:rPr>
          <w:rFonts w:ascii="Calibri" w:hAnsi="Calibri" w:cs="Calibri"/>
          <w:sz w:val="22"/>
          <w:szCs w:val="22"/>
        </w:rPr>
        <w:t>),</w:t>
      </w:r>
    </w:p>
    <w:p w14:paraId="6EA1D1E6" w14:textId="7B5FECB5" w:rsidR="00C07933" w:rsidRPr="00611470" w:rsidRDefault="00C07933" w:rsidP="00C07933">
      <w:pPr>
        <w:pStyle w:val="Akapitzlist"/>
        <w:numPr>
          <w:ilvl w:val="0"/>
          <w:numId w:val="25"/>
        </w:numPr>
        <w:ind w:left="993"/>
        <w:jc w:val="both"/>
        <w:rPr>
          <w:rFonts w:ascii="Calibri" w:hAnsi="Calibri" w:cs="Calibri"/>
          <w:sz w:val="22"/>
          <w:szCs w:val="22"/>
        </w:rPr>
      </w:pPr>
      <w:r w:rsidRPr="00611470">
        <w:rPr>
          <w:rFonts w:ascii="Calibri" w:hAnsi="Calibri" w:cs="Calibri"/>
          <w:sz w:val="22"/>
          <w:szCs w:val="22"/>
        </w:rPr>
        <w:t>Ustawą z dnia 5 stycznia 2011r.</w:t>
      </w:r>
      <w:r w:rsidRPr="00611470">
        <w:t xml:space="preserve"> </w:t>
      </w:r>
      <w:r w:rsidRPr="00611470">
        <w:rPr>
          <w:rFonts w:ascii="Calibri" w:hAnsi="Calibri" w:cs="Calibri"/>
          <w:sz w:val="22"/>
          <w:szCs w:val="22"/>
        </w:rPr>
        <w:t>o kierujących pojazdami (t.j. Dz. U. z 2024r. poz. 1210 z</w:t>
      </w:r>
      <w:r w:rsidR="00E367A0">
        <w:rPr>
          <w:rFonts w:ascii="Calibri" w:hAnsi="Calibri" w:cs="Calibri"/>
          <w:sz w:val="22"/>
          <w:szCs w:val="22"/>
        </w:rPr>
        <w:t>e</w:t>
      </w:r>
      <w:r w:rsidRPr="00611470">
        <w:rPr>
          <w:rFonts w:ascii="Calibri" w:hAnsi="Calibri" w:cs="Calibri"/>
          <w:sz w:val="22"/>
          <w:szCs w:val="22"/>
        </w:rPr>
        <w:t xml:space="preserve"> zm.),</w:t>
      </w:r>
    </w:p>
    <w:p w14:paraId="50FE5B77" w14:textId="744FB063" w:rsidR="00C07933" w:rsidRPr="00611470" w:rsidRDefault="00C07933" w:rsidP="00C07933">
      <w:pPr>
        <w:pStyle w:val="Akapitzlist"/>
        <w:numPr>
          <w:ilvl w:val="0"/>
          <w:numId w:val="25"/>
        </w:numPr>
        <w:ind w:left="993"/>
        <w:jc w:val="both"/>
        <w:rPr>
          <w:rFonts w:ascii="Calibri" w:hAnsi="Calibri" w:cs="Calibri"/>
          <w:sz w:val="22"/>
          <w:szCs w:val="22"/>
        </w:rPr>
      </w:pPr>
      <w:r w:rsidRPr="00611470">
        <w:rPr>
          <w:rFonts w:ascii="Calibri" w:hAnsi="Calibri" w:cs="Calibri"/>
          <w:sz w:val="22"/>
          <w:szCs w:val="22"/>
        </w:rPr>
        <w:t xml:space="preserve">Rozporządzeniem Ministra Infrastruktury z dnia 25 marca 2022r. w sprawie szkolenia </w:t>
      </w:r>
      <w:r w:rsidR="00DD6B4F">
        <w:rPr>
          <w:rFonts w:ascii="Calibri" w:hAnsi="Calibri" w:cs="Calibri"/>
          <w:sz w:val="22"/>
          <w:szCs w:val="22"/>
        </w:rPr>
        <w:br/>
      </w:r>
      <w:r w:rsidRPr="00611470">
        <w:rPr>
          <w:rFonts w:ascii="Calibri" w:hAnsi="Calibri" w:cs="Calibri"/>
          <w:sz w:val="22"/>
          <w:szCs w:val="22"/>
        </w:rPr>
        <w:t>i egzaminowania kierowców wykonujących przewóz drogowy (Dz. U. z 2022r. poz. 739</w:t>
      </w:r>
      <w:r w:rsidR="00E367A0">
        <w:rPr>
          <w:rFonts w:ascii="Calibri" w:hAnsi="Calibri" w:cs="Calibri"/>
          <w:sz w:val="22"/>
          <w:szCs w:val="22"/>
        </w:rPr>
        <w:t xml:space="preserve"> ze zm.</w:t>
      </w:r>
      <w:r w:rsidRPr="00611470">
        <w:rPr>
          <w:rFonts w:ascii="Calibri" w:hAnsi="Calibri" w:cs="Calibri"/>
          <w:sz w:val="22"/>
          <w:szCs w:val="22"/>
        </w:rPr>
        <w:t>),</w:t>
      </w:r>
    </w:p>
    <w:p w14:paraId="4907C842" w14:textId="5C2018E7" w:rsidR="00C07933" w:rsidRPr="00611470" w:rsidRDefault="00C07933" w:rsidP="00C07933">
      <w:pPr>
        <w:pStyle w:val="Akapitzlist"/>
        <w:numPr>
          <w:ilvl w:val="0"/>
          <w:numId w:val="25"/>
        </w:numPr>
        <w:ind w:left="993"/>
        <w:jc w:val="both"/>
        <w:rPr>
          <w:rFonts w:ascii="Calibri" w:hAnsi="Calibri" w:cs="Calibri"/>
          <w:sz w:val="22"/>
          <w:szCs w:val="22"/>
        </w:rPr>
      </w:pPr>
      <w:r w:rsidRPr="00611470">
        <w:rPr>
          <w:rFonts w:ascii="Calibri" w:hAnsi="Calibri" w:cs="Calibri"/>
          <w:sz w:val="22"/>
          <w:szCs w:val="22"/>
        </w:rPr>
        <w:lastRenderedPageBreak/>
        <w:t xml:space="preserve">Rozporządzeniem Ministra Infrastruktury i Budownictwa z dnia 4 marca 2016r. w sprawie szkolenia osób ubiegających się o uprawnienia do kierowania pojazdami, instruktorów </w:t>
      </w:r>
      <w:r w:rsidR="00DD6B4F">
        <w:rPr>
          <w:rFonts w:ascii="Calibri" w:hAnsi="Calibri" w:cs="Calibri"/>
          <w:sz w:val="22"/>
          <w:szCs w:val="22"/>
        </w:rPr>
        <w:br/>
      </w:r>
      <w:r w:rsidRPr="00611470">
        <w:rPr>
          <w:rFonts w:ascii="Calibri" w:hAnsi="Calibri" w:cs="Calibri"/>
          <w:sz w:val="22"/>
          <w:szCs w:val="22"/>
        </w:rPr>
        <w:t>i wykładowców (t.j. Dz. U. z 2018r. poz. 1885 z</w:t>
      </w:r>
      <w:r w:rsidR="00E367A0">
        <w:rPr>
          <w:rFonts w:ascii="Calibri" w:hAnsi="Calibri" w:cs="Calibri"/>
          <w:sz w:val="22"/>
          <w:szCs w:val="22"/>
        </w:rPr>
        <w:t xml:space="preserve">e </w:t>
      </w:r>
      <w:r w:rsidRPr="00611470">
        <w:rPr>
          <w:rFonts w:ascii="Calibri" w:hAnsi="Calibri" w:cs="Calibri"/>
          <w:sz w:val="22"/>
          <w:szCs w:val="22"/>
        </w:rPr>
        <w:t>zm.).</w:t>
      </w:r>
    </w:p>
    <w:p w14:paraId="4A9A789F" w14:textId="77777777" w:rsidR="00C07933" w:rsidRDefault="00C07933" w:rsidP="00C07933">
      <w:pPr>
        <w:pStyle w:val="Akapitzlist"/>
        <w:ind w:left="426" w:hanging="360"/>
        <w:jc w:val="both"/>
        <w:rPr>
          <w:rFonts w:ascii="Calibri" w:hAnsi="Calibri" w:cs="Calibri"/>
          <w:sz w:val="22"/>
          <w:szCs w:val="22"/>
        </w:rPr>
      </w:pPr>
    </w:p>
    <w:p w14:paraId="79D07C02" w14:textId="77777777" w:rsidR="00EB29E2" w:rsidRPr="00754B6B" w:rsidRDefault="00EB29E2" w:rsidP="00754B6B">
      <w:pPr>
        <w:widowControl/>
        <w:spacing w:after="160" w:line="259" w:lineRule="auto"/>
        <w:ind w:left="142"/>
        <w:contextualSpacing/>
        <w:jc w:val="both"/>
        <w:rPr>
          <w:rFonts w:ascii="Calibri" w:eastAsia="Calibri" w:hAnsi="Calibri" w:cs="Times New Roman"/>
          <w:b/>
          <w:bCs/>
          <w:color w:val="000000"/>
          <w:kern w:val="2"/>
          <w:lang w:val="pl-PL"/>
          <w14:ligatures w14:val="standardContextual"/>
        </w:rPr>
      </w:pPr>
      <w:bookmarkStart w:id="2" w:name="_Hlk191883973"/>
      <w:bookmarkStart w:id="3" w:name="_Hlk192588694"/>
      <w:r w:rsidRPr="00754B6B">
        <w:rPr>
          <w:rFonts w:ascii="Calibri" w:eastAsia="Times New Roman" w:hAnsi="Calibri" w:cs="Calibri"/>
          <w:b/>
          <w:bCs/>
          <w:color w:val="000000"/>
          <w:kern w:val="2"/>
          <w:lang w:val="pl-PL" w:eastAsia="pl-PL"/>
          <w14:ligatures w14:val="standardContextual"/>
        </w:rPr>
        <w:t>Wymagania dotyczące realizacji szkolenia:</w:t>
      </w:r>
    </w:p>
    <w:p w14:paraId="4E325C86" w14:textId="6252D987" w:rsidR="00EB29E2" w:rsidRPr="00EB29E2" w:rsidRDefault="00EB29E2" w:rsidP="00EB29E2">
      <w:pPr>
        <w:widowControl/>
        <w:numPr>
          <w:ilvl w:val="0"/>
          <w:numId w:val="46"/>
        </w:numPr>
        <w:spacing w:after="0" w:line="240" w:lineRule="auto"/>
        <w:contextualSpacing/>
        <w:jc w:val="both"/>
        <w:rPr>
          <w:rFonts w:ascii="Calibri" w:eastAsia="Calibri" w:hAnsi="Calibri" w:cs="Calibri"/>
          <w:color w:val="000000"/>
          <w:lang w:val="pl-PL"/>
        </w:rPr>
      </w:pPr>
      <w:r w:rsidRPr="00EB29E2">
        <w:rPr>
          <w:rFonts w:ascii="Calibri" w:eastAsia="Calibri" w:hAnsi="Calibri" w:cs="Calibri"/>
          <w:color w:val="000000"/>
          <w:lang w:val="pl-PL"/>
        </w:rPr>
        <w:t xml:space="preserve">Prawo jazdy kat. C, C+E (kurs łączony) </w:t>
      </w:r>
      <w:bookmarkStart w:id="4" w:name="_Hlk193447852"/>
      <w:r w:rsidRPr="00EB29E2">
        <w:rPr>
          <w:rFonts w:ascii="Calibri" w:eastAsia="Calibri" w:hAnsi="Calibri" w:cs="Calibri"/>
          <w:color w:val="000000"/>
          <w:lang w:val="pl-PL"/>
        </w:rPr>
        <w:t>realizowane będzie w wymiarze łącznie nie mniejszym niż 65 godzin</w:t>
      </w:r>
      <w:bookmarkEnd w:id="4"/>
      <w:r w:rsidRPr="00EB29E2">
        <w:rPr>
          <w:rFonts w:ascii="Calibri" w:eastAsia="Calibri" w:hAnsi="Calibri" w:cs="Calibri"/>
          <w:color w:val="000000"/>
          <w:lang w:val="pl-PL"/>
        </w:rPr>
        <w:t xml:space="preserve">, tj.: liczba godzin dla zajęć w zakresie części teoretycznej szkolenia nie może być mniejsza niż 20 godzin oraz liczba godzin dla zajęć w zakresie części praktycznej szkolenia nie może być mniejsza niż 20 godzin w zakresie prawa jazdy kat. C oraz 25 godzin w zakresie prawa jazdy kat. C+E, zgodnie z przepisami ujętymi w § 9 Rozporządzenia Ministra Infrastruktury i Budownictwa </w:t>
      </w:r>
      <w:r>
        <w:rPr>
          <w:rFonts w:ascii="Calibri" w:eastAsia="Calibri" w:hAnsi="Calibri" w:cs="Calibri"/>
          <w:color w:val="000000"/>
          <w:lang w:val="pl-PL"/>
        </w:rPr>
        <w:t xml:space="preserve">         </w:t>
      </w:r>
      <w:r w:rsidRPr="00EB29E2">
        <w:rPr>
          <w:rFonts w:ascii="Calibri" w:eastAsia="Calibri" w:hAnsi="Calibri" w:cs="Calibri"/>
          <w:color w:val="000000"/>
          <w:lang w:val="pl-PL"/>
        </w:rPr>
        <w:t>z dnia 4 marca 2016r. w sprawie szkolenia osób ubiegających się o uprawnienia do kierowania pojazdami, instruktorów i wykładowców (t.j. Dz. U. z 2018r. poz. 1885 z</w:t>
      </w:r>
      <w:r>
        <w:rPr>
          <w:rFonts w:ascii="Calibri" w:eastAsia="Calibri" w:hAnsi="Calibri" w:cs="Calibri"/>
          <w:color w:val="000000"/>
          <w:lang w:val="pl-PL"/>
        </w:rPr>
        <w:t>e</w:t>
      </w:r>
      <w:r w:rsidRPr="00EB29E2">
        <w:rPr>
          <w:rFonts w:ascii="Calibri" w:eastAsia="Calibri" w:hAnsi="Calibri" w:cs="Calibri"/>
          <w:color w:val="000000"/>
          <w:lang w:val="pl-PL"/>
        </w:rPr>
        <w:t xml:space="preserve"> zm.).</w:t>
      </w:r>
      <w:r w:rsidRPr="00EB29E2">
        <w:rPr>
          <w:rFonts w:ascii="Calibri" w:eastAsia="Calibri" w:hAnsi="Calibri" w:cs="Times New Roman"/>
          <w:color w:val="000000"/>
          <w:lang w:val="pl-PL"/>
        </w:rPr>
        <w:t xml:space="preserve"> </w:t>
      </w:r>
      <w:bookmarkStart w:id="5" w:name="_Hlk193456414"/>
      <w:r w:rsidRPr="00EB29E2">
        <w:rPr>
          <w:rFonts w:ascii="Calibri" w:eastAsia="Calibri" w:hAnsi="Calibri" w:cs="Calibri"/>
          <w:color w:val="000000"/>
          <w:lang w:val="pl-PL"/>
        </w:rPr>
        <w:t xml:space="preserve">Godzina zajęć </w:t>
      </w:r>
      <w:r>
        <w:rPr>
          <w:rFonts w:ascii="Calibri" w:eastAsia="Calibri" w:hAnsi="Calibri" w:cs="Calibri"/>
          <w:color w:val="000000"/>
          <w:lang w:val="pl-PL"/>
        </w:rPr>
        <w:t xml:space="preserve">              </w:t>
      </w:r>
      <w:r w:rsidRPr="00EB29E2">
        <w:rPr>
          <w:rFonts w:ascii="Calibri" w:eastAsia="Calibri" w:hAnsi="Calibri" w:cs="Calibri"/>
          <w:color w:val="000000"/>
          <w:lang w:val="pl-PL"/>
        </w:rPr>
        <w:t xml:space="preserve">w zakresie części teoretycznej szkolenia równa się 45 minutom, godzina zajęć w zakresie części praktycznej szkolenia równa się 60 minutom (§ 10 ww. rozporządzenia). </w:t>
      </w:r>
    </w:p>
    <w:bookmarkEnd w:id="5"/>
    <w:p w14:paraId="505A7741" w14:textId="57FD93E3" w:rsidR="00733F50" w:rsidRPr="00EB29E2" w:rsidRDefault="00EB29E2" w:rsidP="00EB29E2">
      <w:pPr>
        <w:widowControl/>
        <w:numPr>
          <w:ilvl w:val="0"/>
          <w:numId w:val="46"/>
        </w:numPr>
        <w:spacing w:after="0" w:line="240" w:lineRule="auto"/>
        <w:contextualSpacing/>
        <w:jc w:val="both"/>
        <w:rPr>
          <w:rFonts w:ascii="Calibri" w:eastAsia="Calibri" w:hAnsi="Calibri" w:cs="Calibri"/>
          <w:color w:val="000000"/>
          <w:lang w:val="pl-PL"/>
        </w:rPr>
      </w:pPr>
      <w:r w:rsidRPr="00EB29E2">
        <w:rPr>
          <w:rFonts w:ascii="Calibri" w:eastAsia="Calibri" w:hAnsi="Calibri" w:cs="Calibri"/>
          <w:color w:val="000000"/>
          <w:lang w:val="pl-PL"/>
        </w:rPr>
        <w:t xml:space="preserve">Kwalifikacja wstępna przyspieszona realizowana będzie w wymiarze 140 godzin, tj.: część podstawowa obejmuje minimum 97 godzin teoretycznych oraz część specjalistyczna obejmuje minimum 33 godziny zajęć teoretycznych i ćwiczeń, minimum 8 godzin jazd indywidualnych </w:t>
      </w:r>
      <w:r>
        <w:rPr>
          <w:rFonts w:ascii="Calibri" w:eastAsia="Calibri" w:hAnsi="Calibri" w:cs="Calibri"/>
          <w:color w:val="000000"/>
          <w:lang w:val="pl-PL"/>
        </w:rPr>
        <w:t xml:space="preserve">               </w:t>
      </w:r>
      <w:r w:rsidRPr="00EB29E2">
        <w:rPr>
          <w:rFonts w:ascii="Calibri" w:eastAsia="Calibri" w:hAnsi="Calibri" w:cs="Calibri"/>
          <w:color w:val="000000"/>
          <w:lang w:val="pl-PL"/>
        </w:rPr>
        <w:t xml:space="preserve">w ramach zajęć praktycznych w ruchu drogowym oraz minimum 2 godziny jazdy indywidualnej </w:t>
      </w:r>
      <w:r>
        <w:rPr>
          <w:rFonts w:ascii="Calibri" w:eastAsia="Calibri" w:hAnsi="Calibri" w:cs="Calibri"/>
          <w:color w:val="000000"/>
          <w:lang w:val="pl-PL"/>
        </w:rPr>
        <w:t xml:space="preserve">        </w:t>
      </w:r>
      <w:r w:rsidRPr="00EB29E2">
        <w:rPr>
          <w:rFonts w:ascii="Calibri" w:eastAsia="Calibri" w:hAnsi="Calibri" w:cs="Calibri"/>
          <w:color w:val="000000"/>
          <w:lang w:val="pl-PL"/>
        </w:rPr>
        <w:t xml:space="preserve">w ramach zajęć praktycznych z jazdy w warunkach specjalnych (2 godziny jazdy w warunkach specjalnych są równoważne 1 godzinie jazdy przy wykorzystaniu urządzenia technicznego do symulowania jazdy w warunkach specjalnych), zgodnie z przepisami ujętymi w § 10 Rozporządzenia Ministra Infrastruktury z dnia 25 marca 2022r. w sprawie szkolenia i egzaminowania kierowców wykonujących przewóz drogowy (Dz. U. z 2022r. poz. 739 </w:t>
      </w:r>
      <w:r w:rsidRPr="00EB29E2">
        <w:rPr>
          <w:rFonts w:ascii="Calibri" w:eastAsia="Calibri" w:hAnsi="Calibri" w:cs="Calibri"/>
          <w:lang w:val="pl-PL"/>
        </w:rPr>
        <w:t xml:space="preserve">ze zm. </w:t>
      </w:r>
      <w:r w:rsidRPr="00EB29E2">
        <w:rPr>
          <w:rFonts w:ascii="Calibri" w:eastAsia="Calibri" w:hAnsi="Calibri" w:cs="Calibri"/>
          <w:color w:val="000000"/>
          <w:lang w:val="pl-PL"/>
        </w:rPr>
        <w:t>).</w:t>
      </w:r>
      <w:r w:rsidRPr="00EB29E2">
        <w:rPr>
          <w:rFonts w:ascii="Calibri" w:eastAsia="Calibri" w:hAnsi="Calibri" w:cs="Times New Roman"/>
          <w:color w:val="000000"/>
          <w:lang w:val="pl-PL"/>
        </w:rPr>
        <w:t xml:space="preserve"> </w:t>
      </w:r>
      <w:bookmarkStart w:id="6" w:name="_Hlk193456700"/>
      <w:r w:rsidRPr="00EB29E2">
        <w:rPr>
          <w:rFonts w:ascii="Calibri" w:eastAsia="Calibri" w:hAnsi="Calibri" w:cs="Calibri"/>
          <w:color w:val="000000"/>
          <w:lang w:val="pl-PL"/>
        </w:rPr>
        <w:t>Godzina zajęć teoretycznych</w:t>
      </w:r>
      <w:r>
        <w:rPr>
          <w:rFonts w:ascii="Calibri" w:eastAsia="Calibri" w:hAnsi="Calibri" w:cs="Calibri"/>
          <w:color w:val="000000"/>
          <w:lang w:val="pl-PL"/>
        </w:rPr>
        <w:t xml:space="preserve">        </w:t>
      </w:r>
      <w:r w:rsidRPr="00EB29E2">
        <w:rPr>
          <w:rFonts w:ascii="Calibri" w:eastAsia="Calibri" w:hAnsi="Calibri" w:cs="Calibri"/>
          <w:color w:val="000000"/>
          <w:lang w:val="pl-PL"/>
        </w:rPr>
        <w:t xml:space="preserve"> i ćwiczeń jest równa 60 minutom</w:t>
      </w:r>
      <w:bookmarkEnd w:id="6"/>
      <w:r w:rsidRPr="00EB29E2">
        <w:rPr>
          <w:rFonts w:ascii="Calibri" w:eastAsia="Calibri" w:hAnsi="Calibri" w:cs="Calibri"/>
          <w:color w:val="000000"/>
          <w:lang w:val="pl-PL"/>
        </w:rPr>
        <w:t>.</w:t>
      </w:r>
    </w:p>
    <w:bookmarkEnd w:id="2"/>
    <w:p w14:paraId="61ABAEF1" w14:textId="77777777" w:rsidR="00C07933" w:rsidRPr="00611470" w:rsidRDefault="00C07933" w:rsidP="00C07933">
      <w:pPr>
        <w:widowControl/>
        <w:spacing w:after="0" w:line="240" w:lineRule="auto"/>
        <w:ind w:left="1080"/>
        <w:contextualSpacing/>
        <w:jc w:val="both"/>
        <w:rPr>
          <w:rFonts w:ascii="Calibri" w:eastAsia="Times New Roman" w:hAnsi="Calibri" w:cs="Calibri"/>
          <w:lang w:val="pl-PL" w:eastAsia="pl-PL"/>
        </w:rPr>
      </w:pPr>
    </w:p>
    <w:p w14:paraId="12634D03" w14:textId="4EE26493" w:rsidR="00C07933" w:rsidRPr="00611470" w:rsidRDefault="00C07933" w:rsidP="00C07933">
      <w:pPr>
        <w:widowControl/>
        <w:spacing w:after="0" w:line="240" w:lineRule="auto"/>
        <w:ind w:left="426"/>
        <w:contextualSpacing/>
        <w:jc w:val="both"/>
        <w:rPr>
          <w:rFonts w:ascii="Calibri" w:eastAsia="Times New Roman" w:hAnsi="Calibri" w:cs="Calibri"/>
          <w:lang w:val="pl-PL" w:eastAsia="pl-PL"/>
        </w:rPr>
      </w:pPr>
      <w:bookmarkStart w:id="7" w:name="_Hlk191884088"/>
      <w:r w:rsidRPr="00611470">
        <w:rPr>
          <w:rFonts w:ascii="Calibri" w:eastAsia="Times New Roman" w:hAnsi="Calibri" w:cs="Calibri"/>
          <w:b/>
          <w:bCs/>
          <w:lang w:val="pl-PL" w:eastAsia="pl-PL"/>
        </w:rPr>
        <w:t xml:space="preserve">Zamawiający </w:t>
      </w:r>
      <w:r w:rsidR="00EB29E2">
        <w:rPr>
          <w:rFonts w:ascii="Calibri" w:eastAsia="Times New Roman" w:hAnsi="Calibri" w:cs="Calibri"/>
          <w:b/>
          <w:bCs/>
          <w:lang w:val="pl-PL" w:eastAsia="pl-PL"/>
        </w:rPr>
        <w:t xml:space="preserve">planuje </w:t>
      </w:r>
      <w:r w:rsidRPr="00611470">
        <w:rPr>
          <w:rFonts w:ascii="Calibri" w:eastAsia="Times New Roman" w:hAnsi="Calibri" w:cs="Calibri"/>
          <w:b/>
          <w:bCs/>
          <w:lang w:val="pl-PL" w:eastAsia="pl-PL"/>
        </w:rPr>
        <w:t>skier</w:t>
      </w:r>
      <w:r w:rsidR="00EB29E2">
        <w:rPr>
          <w:rFonts w:ascii="Calibri" w:eastAsia="Times New Roman" w:hAnsi="Calibri" w:cs="Calibri"/>
          <w:b/>
          <w:bCs/>
          <w:lang w:val="pl-PL" w:eastAsia="pl-PL"/>
        </w:rPr>
        <w:t>ować</w:t>
      </w:r>
      <w:r w:rsidRPr="00611470">
        <w:rPr>
          <w:rFonts w:ascii="Calibri" w:eastAsia="Times New Roman" w:hAnsi="Calibri" w:cs="Calibri"/>
          <w:b/>
          <w:bCs/>
          <w:lang w:val="pl-PL" w:eastAsia="pl-PL"/>
        </w:rPr>
        <w:t xml:space="preserve"> na szkolenie 5 osób bezrobotnych</w:t>
      </w:r>
      <w:bookmarkStart w:id="8" w:name="_Hlk192245307"/>
      <w:r w:rsidR="00EB29E2">
        <w:rPr>
          <w:rFonts w:ascii="Calibri" w:eastAsia="Times New Roman" w:hAnsi="Calibri" w:cs="Calibri"/>
          <w:b/>
          <w:bCs/>
          <w:lang w:val="pl-PL" w:eastAsia="pl-PL"/>
        </w:rPr>
        <w:t xml:space="preserve">. </w:t>
      </w:r>
      <w:r w:rsidR="00EB29E2" w:rsidRPr="00EB29E2">
        <w:rPr>
          <w:rFonts w:ascii="Calibri" w:eastAsia="Times New Roman" w:hAnsi="Calibri" w:cs="Calibri"/>
          <w:lang w:val="pl-PL" w:eastAsia="pl-PL"/>
        </w:rPr>
        <w:t>Osoby</w:t>
      </w:r>
      <w:r w:rsidRPr="00611470">
        <w:rPr>
          <w:rFonts w:ascii="Calibri" w:eastAsia="Times New Roman" w:hAnsi="Calibri" w:cs="Calibri"/>
          <w:lang w:val="pl-PL" w:eastAsia="pl-PL"/>
        </w:rPr>
        <w:t xml:space="preserve"> będą kierowane </w:t>
      </w:r>
      <w:bookmarkStart w:id="9" w:name="_Hlk192587991"/>
      <w:bookmarkStart w:id="10" w:name="_Hlk192588507"/>
      <w:bookmarkEnd w:id="7"/>
      <w:r w:rsidR="007D63A0">
        <w:rPr>
          <w:rFonts w:ascii="Calibri" w:eastAsia="Times New Roman" w:hAnsi="Calibri" w:cs="Calibri"/>
          <w:lang w:val="pl-PL" w:eastAsia="pl-PL"/>
        </w:rPr>
        <w:t>sukcesywnie</w:t>
      </w:r>
      <w:r w:rsidRPr="00611470">
        <w:rPr>
          <w:rFonts w:ascii="Calibri" w:eastAsia="Times New Roman" w:hAnsi="Calibri" w:cs="Calibri"/>
          <w:lang w:val="pl-PL" w:eastAsia="pl-PL"/>
        </w:rPr>
        <w:t>,</w:t>
      </w:r>
      <w:r w:rsidR="007D63A0">
        <w:rPr>
          <w:rFonts w:ascii="Calibri" w:eastAsia="Times New Roman" w:hAnsi="Calibri" w:cs="Calibri"/>
          <w:lang w:val="pl-PL" w:eastAsia="pl-PL"/>
        </w:rPr>
        <w:t xml:space="preserve"> </w:t>
      </w:r>
      <w:r w:rsidR="007D63A0" w:rsidRPr="007D63A0">
        <w:rPr>
          <w:rFonts w:ascii="Calibri" w:eastAsia="Times New Roman" w:hAnsi="Calibri" w:cs="Calibri"/>
          <w:u w:val="single"/>
          <w:lang w:val="pl-PL" w:eastAsia="pl-PL"/>
        </w:rPr>
        <w:t>zgodnie z zapotrzebowaniem</w:t>
      </w:r>
      <w:r w:rsidRPr="00611470">
        <w:rPr>
          <w:rFonts w:ascii="Calibri" w:eastAsia="Times New Roman" w:hAnsi="Calibri" w:cs="Calibri"/>
          <w:lang w:val="pl-PL" w:eastAsia="pl-PL"/>
        </w:rPr>
        <w:t xml:space="preserve"> w miarę potrzeb uzależnionych od składanych wniosków na szkoleni</w:t>
      </w:r>
      <w:r w:rsidR="007D63A0">
        <w:rPr>
          <w:rFonts w:ascii="Calibri" w:eastAsia="Times New Roman" w:hAnsi="Calibri" w:cs="Calibri"/>
          <w:lang w:val="pl-PL" w:eastAsia="pl-PL"/>
        </w:rPr>
        <w:t>a indywidualne z gwarancją zatrudnienia</w:t>
      </w:r>
      <w:bookmarkEnd w:id="9"/>
      <w:r w:rsidR="007D63A0">
        <w:rPr>
          <w:rFonts w:ascii="Calibri" w:eastAsia="Times New Roman" w:hAnsi="Calibri" w:cs="Calibri"/>
          <w:lang w:val="pl-PL" w:eastAsia="pl-PL"/>
        </w:rPr>
        <w:t xml:space="preserve">. </w:t>
      </w:r>
      <w:r w:rsidRPr="00611470">
        <w:rPr>
          <w:rFonts w:ascii="Calibri" w:eastAsia="Times New Roman" w:hAnsi="Calibri" w:cs="Calibri"/>
          <w:lang w:val="pl-PL" w:eastAsia="pl-PL"/>
        </w:rPr>
        <w:t xml:space="preserve"> </w:t>
      </w:r>
      <w:bookmarkEnd w:id="10"/>
      <w:r w:rsidR="007D63A0">
        <w:rPr>
          <w:rFonts w:ascii="Calibri" w:eastAsia="Times New Roman" w:hAnsi="Calibri" w:cs="Calibri"/>
          <w:lang w:val="pl-PL" w:eastAsia="pl-PL"/>
        </w:rPr>
        <w:t>U</w:t>
      </w:r>
      <w:r w:rsidRPr="00611470">
        <w:rPr>
          <w:rFonts w:ascii="Calibri" w:eastAsia="Times New Roman" w:hAnsi="Calibri" w:cs="Calibri"/>
          <w:lang w:val="pl-PL" w:eastAsia="pl-PL"/>
        </w:rPr>
        <w:t xml:space="preserve">czestnikami szkolenia będą osoby posiadające prawo jazdy kat. B, wydany </w:t>
      </w:r>
      <w:bookmarkStart w:id="11" w:name="_Hlk191633087"/>
      <w:r w:rsidRPr="00611470">
        <w:rPr>
          <w:rFonts w:ascii="Calibri" w:eastAsia="Times New Roman" w:hAnsi="Calibri" w:cs="Calibri"/>
          <w:lang w:val="pl-PL" w:eastAsia="pl-PL"/>
        </w:rPr>
        <w:t xml:space="preserve">Profil Kandydata na Kierowcę (PKK) i Profil Kierowcy Zawodowego (PKZ). </w:t>
      </w:r>
      <w:bookmarkEnd w:id="11"/>
      <w:r w:rsidRPr="00611470">
        <w:rPr>
          <w:rFonts w:ascii="Calibri" w:eastAsia="Times New Roman" w:hAnsi="Calibri" w:cs="Calibri"/>
          <w:lang w:val="pl-PL" w:eastAsia="pl-PL"/>
        </w:rPr>
        <w:t xml:space="preserve">Zamawiający przewiduje realizację szkoleń dla poszczególnych osób w nachodzących na siebie terminach. </w:t>
      </w:r>
    </w:p>
    <w:p w14:paraId="17E49241" w14:textId="77777777" w:rsidR="00C07933" w:rsidRPr="00611470" w:rsidRDefault="00C07933" w:rsidP="00C07933">
      <w:pPr>
        <w:widowControl/>
        <w:spacing w:after="0" w:line="240" w:lineRule="auto"/>
        <w:contextualSpacing/>
        <w:jc w:val="both"/>
        <w:rPr>
          <w:rFonts w:ascii="Calibri" w:eastAsia="Times New Roman" w:hAnsi="Calibri" w:cs="Calibri"/>
          <w:b/>
          <w:bCs/>
          <w:lang w:val="pl-PL" w:eastAsia="pl-PL"/>
        </w:rPr>
      </w:pPr>
    </w:p>
    <w:p w14:paraId="36CB741F" w14:textId="6187850C" w:rsidR="00C07933" w:rsidRPr="00611470" w:rsidRDefault="00C07933" w:rsidP="00C07933">
      <w:pPr>
        <w:spacing w:line="240" w:lineRule="auto"/>
        <w:ind w:left="426" w:firstLine="11"/>
        <w:jc w:val="both"/>
        <w:rPr>
          <w:rFonts w:ascii="Calibri" w:eastAsia="Calibri" w:hAnsi="Calibri" w:cs="Calibri"/>
          <w:lang w:val="pl-PL"/>
        </w:rPr>
      </w:pPr>
      <w:bookmarkStart w:id="12" w:name="_Hlk192245525"/>
      <w:bookmarkEnd w:id="8"/>
      <w:r w:rsidRPr="00611470">
        <w:rPr>
          <w:rFonts w:ascii="Calibri" w:eastAsia="Calibri" w:hAnsi="Calibri" w:cs="Calibri"/>
          <w:lang w:val="pl-PL"/>
        </w:rPr>
        <w:t xml:space="preserve">Zamawiający oczekuje, że efektem </w:t>
      </w:r>
      <w:r w:rsidR="00F705C2">
        <w:rPr>
          <w:rFonts w:eastAsia="Arial Unicode MS" w:cstheme="minorHAnsi"/>
          <w:color w:val="000000"/>
          <w:lang w:val="pl-PL" w:eastAsia="pl-PL"/>
        </w:rPr>
        <w:t>szkolenia</w:t>
      </w:r>
      <w:r w:rsidRPr="00611470">
        <w:rPr>
          <w:rFonts w:ascii="Calibri" w:eastAsia="Calibri" w:hAnsi="Calibri" w:cs="Calibri"/>
          <w:lang w:val="pl-PL"/>
        </w:rPr>
        <w:t xml:space="preserve"> będzie przygotowanie uczestników szkolenia do zdania egzaminów państwowych w Wojewódzkim Ośrodku Ruchu Drogowego w Poznaniu i przygotowanie ich do podjęcia pracy na stanowisku </w:t>
      </w:r>
      <w:r w:rsidR="00DD6B4F" w:rsidRPr="00611470">
        <w:rPr>
          <w:rFonts w:ascii="Calibri" w:eastAsia="Calibri" w:hAnsi="Calibri" w:cs="Calibri"/>
          <w:lang w:val="pl-PL"/>
        </w:rPr>
        <w:t xml:space="preserve">kierowcy </w:t>
      </w:r>
      <w:r w:rsidRPr="00611470">
        <w:rPr>
          <w:rFonts w:ascii="Calibri" w:eastAsia="Calibri" w:hAnsi="Calibri" w:cs="Calibri"/>
          <w:lang w:val="pl-PL"/>
        </w:rPr>
        <w:t xml:space="preserve">zawodowego z kat C, C+E.  </w:t>
      </w:r>
    </w:p>
    <w:p w14:paraId="36329F0E" w14:textId="40740C9A" w:rsidR="00C07933" w:rsidRPr="00611470" w:rsidRDefault="00C07933" w:rsidP="00C07933">
      <w:pPr>
        <w:widowControl/>
        <w:spacing w:after="0" w:line="240" w:lineRule="auto"/>
        <w:ind w:left="426"/>
        <w:contextualSpacing/>
        <w:jc w:val="both"/>
        <w:rPr>
          <w:rFonts w:ascii="Calibri" w:eastAsia="Times New Roman" w:hAnsi="Calibri" w:cs="Calibri"/>
          <w:b/>
          <w:bCs/>
          <w:lang w:val="pl-PL" w:eastAsia="pl-PL"/>
        </w:rPr>
      </w:pPr>
      <w:bookmarkStart w:id="13" w:name="_Hlk192245553"/>
      <w:bookmarkEnd w:id="12"/>
      <w:r w:rsidRPr="00611470">
        <w:rPr>
          <w:rFonts w:ascii="Calibri" w:eastAsia="Times New Roman" w:hAnsi="Calibri" w:cs="Calibri"/>
          <w:b/>
          <w:bCs/>
          <w:lang w:val="pl-PL" w:eastAsia="pl-PL"/>
        </w:rPr>
        <w:t xml:space="preserve">Zamawiający wymaga od Wykonawcy </w:t>
      </w:r>
      <w:r w:rsidR="0068265E">
        <w:rPr>
          <w:rFonts w:ascii="Calibri" w:eastAsia="Times New Roman" w:hAnsi="Calibri" w:cs="Calibri"/>
          <w:b/>
          <w:bCs/>
          <w:lang w:val="pl-PL" w:eastAsia="pl-PL"/>
        </w:rPr>
        <w:t>sfinansowania</w:t>
      </w:r>
      <w:r w:rsidR="00DD6B4F">
        <w:rPr>
          <w:rFonts w:ascii="Calibri" w:eastAsia="Times New Roman" w:hAnsi="Calibri" w:cs="Calibri"/>
          <w:b/>
          <w:bCs/>
          <w:lang w:val="pl-PL" w:eastAsia="pl-PL"/>
        </w:rPr>
        <w:t xml:space="preserve"> i </w:t>
      </w:r>
      <w:r w:rsidRPr="00611470">
        <w:rPr>
          <w:rFonts w:ascii="Calibri" w:eastAsia="Times New Roman" w:hAnsi="Calibri" w:cs="Calibri"/>
          <w:b/>
          <w:bCs/>
          <w:lang w:val="pl-PL" w:eastAsia="pl-PL"/>
        </w:rPr>
        <w:t xml:space="preserve">zapisania absolwentów szkolenia </w:t>
      </w:r>
      <w:r w:rsidR="0068265E">
        <w:rPr>
          <w:rFonts w:ascii="Calibri" w:eastAsia="Times New Roman" w:hAnsi="Calibri" w:cs="Calibri"/>
          <w:b/>
          <w:bCs/>
          <w:lang w:val="pl-PL" w:eastAsia="pl-PL"/>
        </w:rPr>
        <w:br/>
      </w:r>
      <w:r w:rsidRPr="00611470">
        <w:rPr>
          <w:rFonts w:ascii="Calibri" w:eastAsia="Times New Roman" w:hAnsi="Calibri" w:cs="Calibri"/>
          <w:b/>
          <w:bCs/>
          <w:lang w:val="pl-PL" w:eastAsia="pl-PL"/>
        </w:rPr>
        <w:t xml:space="preserve">na egzaminy państwowe organizowane przez </w:t>
      </w:r>
      <w:bookmarkStart w:id="14" w:name="_Hlk191628361"/>
      <w:r w:rsidRPr="00611470">
        <w:rPr>
          <w:rFonts w:ascii="Calibri" w:eastAsia="Times New Roman" w:hAnsi="Calibri" w:cs="Calibri"/>
          <w:b/>
          <w:bCs/>
          <w:lang w:val="pl-PL" w:eastAsia="pl-PL"/>
        </w:rPr>
        <w:t>Wojewódzki Ośrodek Ruchu Drogowego w Poznaniu</w:t>
      </w:r>
      <w:bookmarkEnd w:id="14"/>
      <w:r w:rsidRPr="00611470">
        <w:rPr>
          <w:rFonts w:ascii="Calibri" w:eastAsia="Times New Roman" w:hAnsi="Calibri" w:cs="Calibri"/>
          <w:b/>
          <w:bCs/>
          <w:lang w:val="pl-PL" w:eastAsia="pl-PL"/>
        </w:rPr>
        <w:t xml:space="preserve"> w zakresie:</w:t>
      </w:r>
    </w:p>
    <w:bookmarkEnd w:id="13"/>
    <w:p w14:paraId="4F0CB51A" w14:textId="77777777" w:rsidR="00C07933" w:rsidRPr="00611470" w:rsidRDefault="00C07933" w:rsidP="00C07933">
      <w:pPr>
        <w:widowControl/>
        <w:numPr>
          <w:ilvl w:val="0"/>
          <w:numId w:val="24"/>
        </w:numPr>
        <w:spacing w:after="0" w:line="240" w:lineRule="auto"/>
        <w:ind w:left="1276"/>
        <w:contextualSpacing/>
        <w:jc w:val="both"/>
        <w:rPr>
          <w:rFonts w:ascii="Calibri" w:eastAsia="Times New Roman" w:hAnsi="Calibri" w:cs="Calibri"/>
          <w:b/>
          <w:bCs/>
          <w:lang w:val="pl-PL" w:eastAsia="pl-PL"/>
        </w:rPr>
      </w:pPr>
      <w:r w:rsidRPr="00611470">
        <w:rPr>
          <w:rFonts w:ascii="Calibri" w:eastAsia="Times New Roman" w:hAnsi="Calibri" w:cs="Calibri"/>
          <w:b/>
          <w:bCs/>
          <w:lang w:val="pl-PL" w:eastAsia="pl-PL"/>
        </w:rPr>
        <w:t xml:space="preserve">prawo jazdy kat. C (teoria i praktyka), </w:t>
      </w:r>
    </w:p>
    <w:p w14:paraId="358C7831" w14:textId="77777777" w:rsidR="00C07933" w:rsidRPr="00611470" w:rsidRDefault="00C07933" w:rsidP="00C07933">
      <w:pPr>
        <w:widowControl/>
        <w:numPr>
          <w:ilvl w:val="0"/>
          <w:numId w:val="24"/>
        </w:numPr>
        <w:spacing w:after="0" w:line="240" w:lineRule="auto"/>
        <w:ind w:left="1276"/>
        <w:contextualSpacing/>
        <w:jc w:val="both"/>
        <w:rPr>
          <w:rFonts w:ascii="Calibri" w:eastAsia="Times New Roman" w:hAnsi="Calibri" w:cs="Calibri"/>
          <w:b/>
          <w:bCs/>
          <w:lang w:val="pl-PL" w:eastAsia="pl-PL"/>
        </w:rPr>
      </w:pPr>
      <w:r w:rsidRPr="00611470">
        <w:rPr>
          <w:rFonts w:ascii="Calibri" w:eastAsia="Times New Roman" w:hAnsi="Calibri" w:cs="Calibri"/>
          <w:b/>
          <w:bCs/>
          <w:lang w:val="pl-PL" w:eastAsia="pl-PL"/>
        </w:rPr>
        <w:t xml:space="preserve">prawo jazdy kat. C+E (praktyka), </w:t>
      </w:r>
    </w:p>
    <w:p w14:paraId="68EBD028" w14:textId="77777777" w:rsidR="00C07933" w:rsidRDefault="00C07933" w:rsidP="00C07933">
      <w:pPr>
        <w:widowControl/>
        <w:numPr>
          <w:ilvl w:val="0"/>
          <w:numId w:val="24"/>
        </w:numPr>
        <w:spacing w:after="0" w:line="240" w:lineRule="auto"/>
        <w:ind w:left="1276"/>
        <w:contextualSpacing/>
        <w:jc w:val="both"/>
        <w:rPr>
          <w:rFonts w:ascii="Calibri" w:eastAsia="Times New Roman" w:hAnsi="Calibri" w:cs="Calibri"/>
          <w:b/>
          <w:bCs/>
          <w:lang w:val="pl-PL" w:eastAsia="pl-PL"/>
        </w:rPr>
      </w:pPr>
      <w:r w:rsidRPr="006A6EC5">
        <w:rPr>
          <w:rFonts w:ascii="Calibri" w:eastAsia="Times New Roman" w:hAnsi="Calibri" w:cs="Calibri"/>
          <w:b/>
          <w:bCs/>
          <w:lang w:val="pl-PL" w:eastAsia="pl-PL"/>
        </w:rPr>
        <w:t>test kwalifikacyjny (teoria).</w:t>
      </w:r>
    </w:p>
    <w:p w14:paraId="122CB9DE" w14:textId="77777777" w:rsidR="00754B6B" w:rsidRPr="006A6EC5" w:rsidRDefault="00754B6B" w:rsidP="00754B6B">
      <w:pPr>
        <w:widowControl/>
        <w:spacing w:after="0" w:line="240" w:lineRule="auto"/>
        <w:ind w:left="1276"/>
        <w:contextualSpacing/>
        <w:jc w:val="both"/>
        <w:rPr>
          <w:rFonts w:ascii="Calibri" w:eastAsia="Times New Roman" w:hAnsi="Calibri" w:cs="Calibri"/>
          <w:b/>
          <w:bCs/>
          <w:lang w:val="pl-PL" w:eastAsia="pl-PL"/>
        </w:rPr>
      </w:pPr>
    </w:p>
    <w:p w14:paraId="399D7F00" w14:textId="1126DBDE" w:rsidR="00C07933" w:rsidRDefault="00874580" w:rsidP="00754B6B">
      <w:pPr>
        <w:widowControl/>
        <w:spacing w:after="0" w:line="240" w:lineRule="auto"/>
        <w:ind w:left="426"/>
        <w:contextualSpacing/>
        <w:jc w:val="both"/>
        <w:rPr>
          <w:rFonts w:ascii="Calibri" w:eastAsia="Times New Roman" w:hAnsi="Calibri" w:cs="Calibri"/>
          <w:lang w:val="pl-PL" w:eastAsia="pl-PL"/>
        </w:rPr>
      </w:pPr>
      <w:r w:rsidRPr="00874580">
        <w:rPr>
          <w:rFonts w:ascii="Calibri" w:eastAsia="Times New Roman" w:hAnsi="Calibri" w:cs="Calibri"/>
          <w:lang w:val="pl-PL" w:eastAsia="pl-PL"/>
        </w:rPr>
        <w:t xml:space="preserve">Zamawiający wymaga od Wykonawcy zgłoszenia uczestników szkolenia do ubezpieczenia NNW na okres uczestnictwa w </w:t>
      </w:r>
      <w:r w:rsidR="00C64C3B">
        <w:rPr>
          <w:rFonts w:eastAsia="Times New Roman" w:cstheme="minorHAnsi"/>
          <w:lang w:val="pl-PL" w:eastAsia="pl-PL"/>
        </w:rPr>
        <w:t>szkoleniu</w:t>
      </w:r>
      <w:r w:rsidRPr="00874580">
        <w:rPr>
          <w:rFonts w:ascii="Calibri" w:eastAsia="Times New Roman" w:hAnsi="Calibri" w:cs="Calibri"/>
          <w:lang w:val="pl-PL" w:eastAsia="pl-PL"/>
        </w:rPr>
        <w:t>.</w:t>
      </w:r>
    </w:p>
    <w:p w14:paraId="6E529BC7" w14:textId="77777777" w:rsidR="00874580" w:rsidRPr="00EB29E2" w:rsidRDefault="00874580" w:rsidP="00C07933">
      <w:pPr>
        <w:widowControl/>
        <w:spacing w:after="0" w:line="240" w:lineRule="auto"/>
        <w:contextualSpacing/>
        <w:jc w:val="both"/>
        <w:rPr>
          <w:rFonts w:ascii="Calibri" w:eastAsia="Times New Roman" w:hAnsi="Calibri" w:cs="Calibri"/>
          <w:lang w:val="pl-PL" w:eastAsia="pl-PL"/>
        </w:rPr>
      </w:pPr>
    </w:p>
    <w:p w14:paraId="0EEED311" w14:textId="247AEEF3" w:rsidR="0006256F" w:rsidRPr="0006256F" w:rsidRDefault="0006256F" w:rsidP="0006256F">
      <w:pPr>
        <w:widowControl/>
        <w:numPr>
          <w:ilvl w:val="0"/>
          <w:numId w:val="47"/>
        </w:numPr>
        <w:spacing w:after="0" w:line="240" w:lineRule="auto"/>
        <w:contextualSpacing/>
        <w:jc w:val="both"/>
        <w:rPr>
          <w:rFonts w:ascii="Calibri" w:eastAsia="Calibri" w:hAnsi="Calibri" w:cs="Times New Roman"/>
          <w:color w:val="000000"/>
          <w:kern w:val="2"/>
          <w:lang w:val="pl-PL"/>
          <w14:ligatures w14:val="standardContextual"/>
        </w:rPr>
      </w:pPr>
      <w:bookmarkStart w:id="15" w:name="_Hlk192244567"/>
      <w:bookmarkStart w:id="16" w:name="_Hlk192158981"/>
      <w:bookmarkEnd w:id="3"/>
      <w:r w:rsidRPr="0006256F">
        <w:rPr>
          <w:rFonts w:ascii="Calibri" w:eastAsia="Calibri" w:hAnsi="Calibri" w:cs="Times New Roman"/>
          <w:color w:val="000000"/>
          <w:kern w:val="2"/>
          <w:lang w:val="pl-PL"/>
          <w14:ligatures w14:val="standardContextual"/>
        </w:rPr>
        <w:t>Szczegółowy opis przedmiotu zamówienia</w:t>
      </w:r>
      <w:r>
        <w:rPr>
          <w:rFonts w:ascii="Calibri" w:eastAsia="Calibri" w:hAnsi="Calibri" w:cs="Times New Roman"/>
          <w:color w:val="000000"/>
          <w:kern w:val="2"/>
          <w:lang w:val="pl-PL"/>
          <w14:ligatures w14:val="standardContextual"/>
        </w:rPr>
        <w:t xml:space="preserve"> stanowi</w:t>
      </w:r>
      <w:r w:rsidRPr="0006256F">
        <w:rPr>
          <w:rFonts w:ascii="Calibri" w:eastAsia="Calibri" w:hAnsi="Calibri" w:cs="Times New Roman"/>
          <w:color w:val="000000"/>
          <w:kern w:val="2"/>
          <w:lang w:val="pl-PL"/>
          <w14:ligatures w14:val="standardContextual"/>
        </w:rPr>
        <w:t xml:space="preserve"> załącznik nr 1 do SWZ</w:t>
      </w:r>
      <w:r>
        <w:rPr>
          <w:rFonts w:ascii="Calibri" w:eastAsia="Calibri" w:hAnsi="Calibri" w:cs="Times New Roman"/>
          <w:color w:val="000000"/>
          <w:kern w:val="2"/>
          <w:lang w:val="pl-PL"/>
          <w14:ligatures w14:val="standardContextual"/>
        </w:rPr>
        <w:t>.</w:t>
      </w:r>
      <w:r w:rsidRPr="0006256F">
        <w:rPr>
          <w:rFonts w:ascii="Calibri" w:eastAsia="Calibri" w:hAnsi="Calibri" w:cs="Times New Roman"/>
          <w:color w:val="000000"/>
          <w:kern w:val="2"/>
          <w:lang w:val="pl-PL"/>
          <w14:ligatures w14:val="standardContextual"/>
        </w:rPr>
        <w:t xml:space="preserve"> </w:t>
      </w:r>
    </w:p>
    <w:bookmarkEnd w:id="15"/>
    <w:bookmarkEnd w:id="16"/>
    <w:p w14:paraId="1E040552" w14:textId="77777777" w:rsidR="00951055" w:rsidRDefault="00951055" w:rsidP="00AC6017">
      <w:pPr>
        <w:spacing w:after="0" w:line="240" w:lineRule="auto"/>
        <w:jc w:val="both"/>
        <w:rPr>
          <w:rFonts w:ascii="Calibri" w:eastAsia="Calibri" w:hAnsi="Calibri" w:cs="Times New Roman"/>
          <w:color w:val="000000"/>
          <w:kern w:val="2"/>
          <w:lang w:val="pl-PL"/>
          <w14:ligatures w14:val="standardContextual"/>
        </w:rPr>
      </w:pPr>
    </w:p>
    <w:p w14:paraId="1AB04937" w14:textId="77777777" w:rsidR="00DB01C8" w:rsidRDefault="00DB01C8" w:rsidP="00AC6017">
      <w:pPr>
        <w:spacing w:after="0" w:line="240" w:lineRule="auto"/>
        <w:jc w:val="both"/>
        <w:rPr>
          <w:rFonts w:ascii="Calibri" w:eastAsia="Calibri" w:hAnsi="Calibri" w:cs="Times New Roman"/>
          <w:color w:val="000000"/>
          <w:kern w:val="2"/>
          <w:lang w:val="pl-PL"/>
          <w14:ligatures w14:val="standardContextual"/>
        </w:rPr>
      </w:pPr>
    </w:p>
    <w:p w14:paraId="679E05AC" w14:textId="77777777" w:rsidR="000870C1" w:rsidRPr="00AC6017" w:rsidRDefault="000870C1" w:rsidP="006A6EC5">
      <w:pPr>
        <w:spacing w:after="0" w:line="240" w:lineRule="auto"/>
        <w:rPr>
          <w:rFonts w:ascii="Calibri" w:hAnsi="Calibri" w:cs="Calibri"/>
          <w:b/>
          <w:lang w:val="pl-PL"/>
        </w:rPr>
      </w:pPr>
      <w:r w:rsidRPr="00AC6017">
        <w:rPr>
          <w:rFonts w:ascii="Calibri" w:hAnsi="Calibri" w:cs="Calibri"/>
          <w:b/>
          <w:lang w:val="pl-PL"/>
        </w:rPr>
        <w:lastRenderedPageBreak/>
        <w:t xml:space="preserve">Nazwa i kod zamówienia według Wspólnego Słownika Zamówień CPV </w:t>
      </w:r>
    </w:p>
    <w:p w14:paraId="1893FEC7" w14:textId="33075431" w:rsidR="001C5BF3" w:rsidRDefault="001B018E" w:rsidP="00AC6017">
      <w:pPr>
        <w:spacing w:after="0" w:line="240" w:lineRule="auto"/>
        <w:jc w:val="both"/>
        <w:rPr>
          <w:rFonts w:ascii="Calibri" w:hAnsi="Calibri" w:cs="Calibri"/>
          <w:b/>
          <w:lang w:val="pl-PL"/>
        </w:rPr>
      </w:pPr>
      <w:r w:rsidRPr="001B018E">
        <w:rPr>
          <w:rFonts w:ascii="Calibri" w:hAnsi="Calibri" w:cs="Calibri"/>
          <w:b/>
          <w:lang w:val="pl-PL"/>
        </w:rPr>
        <w:t>CPV 80530000-8 – usługi szkolenia zawodowego</w:t>
      </w:r>
    </w:p>
    <w:p w14:paraId="4B27762C" w14:textId="15B1AB7C" w:rsidR="00C7596B" w:rsidRDefault="00C7596B" w:rsidP="00AC6017">
      <w:pPr>
        <w:spacing w:after="0" w:line="240" w:lineRule="auto"/>
        <w:jc w:val="both"/>
        <w:rPr>
          <w:rFonts w:ascii="Calibri" w:hAnsi="Calibri" w:cs="Calibri"/>
          <w:b/>
          <w:lang w:val="pl-PL"/>
        </w:rPr>
      </w:pPr>
      <w:r>
        <w:rPr>
          <w:rFonts w:ascii="Calibri" w:hAnsi="Calibri" w:cs="Calibri"/>
          <w:b/>
          <w:lang w:val="pl-PL"/>
        </w:rPr>
        <w:t>CPV 80411200-0 – usługi szkół nauki jazdy</w:t>
      </w:r>
    </w:p>
    <w:p w14:paraId="6311AFAB" w14:textId="015D2AB7" w:rsidR="00C7596B" w:rsidRPr="00AC6017" w:rsidRDefault="00C7596B" w:rsidP="00AC6017">
      <w:pPr>
        <w:spacing w:after="0" w:line="240" w:lineRule="auto"/>
        <w:jc w:val="both"/>
        <w:rPr>
          <w:rFonts w:ascii="Calibri" w:hAnsi="Calibri" w:cs="Calibri"/>
          <w:lang w:val="pl-PL"/>
        </w:rPr>
      </w:pPr>
      <w:r>
        <w:rPr>
          <w:rFonts w:ascii="Calibri" w:hAnsi="Calibri" w:cs="Calibri"/>
          <w:b/>
          <w:lang w:val="pl-PL"/>
        </w:rPr>
        <w:t>CPV 80411100-9 – usługi w zakresie egzaminów na prawo jazdy</w:t>
      </w:r>
    </w:p>
    <w:p w14:paraId="15FF0C55" w14:textId="77777777" w:rsidR="001B018E" w:rsidRDefault="001B018E" w:rsidP="00AC6017">
      <w:pPr>
        <w:widowControl/>
        <w:tabs>
          <w:tab w:val="left" w:pos="426"/>
        </w:tabs>
        <w:spacing w:after="0" w:line="240" w:lineRule="auto"/>
        <w:jc w:val="both"/>
        <w:rPr>
          <w:rFonts w:ascii="Calibri" w:eastAsia="Times New Roman" w:hAnsi="Calibri" w:cs="Calibri"/>
          <w:color w:val="000000" w:themeColor="text1"/>
          <w:lang w:val="pl-PL"/>
        </w:rPr>
      </w:pPr>
    </w:p>
    <w:p w14:paraId="14E58C10" w14:textId="26B47AE7" w:rsidR="00C51060" w:rsidRPr="00AC6017" w:rsidRDefault="006907D5" w:rsidP="00AC6017">
      <w:pPr>
        <w:spacing w:after="0" w:line="240" w:lineRule="auto"/>
        <w:rPr>
          <w:rFonts w:ascii="Calibri" w:hAnsi="Calibri" w:cs="Calibri"/>
          <w:b/>
          <w:u w:val="single"/>
          <w:lang w:val="pl-PL"/>
        </w:rPr>
      </w:pPr>
      <w:r w:rsidRPr="00AC6017">
        <w:rPr>
          <w:rFonts w:ascii="Calibri" w:hAnsi="Calibri" w:cs="Calibri"/>
          <w:b/>
          <w:u w:val="single"/>
          <w:lang w:val="pl-PL"/>
        </w:rPr>
        <w:t>V</w:t>
      </w:r>
      <w:r w:rsidR="00C51060" w:rsidRPr="00AC6017">
        <w:rPr>
          <w:rFonts w:ascii="Calibri" w:hAnsi="Calibri" w:cs="Calibri"/>
          <w:b/>
          <w:u w:val="single"/>
          <w:lang w:val="pl-PL"/>
        </w:rPr>
        <w:t>. Termin wykonania zamówienia</w:t>
      </w:r>
    </w:p>
    <w:p w14:paraId="1055267B" w14:textId="77777777" w:rsidR="00251161" w:rsidRPr="00AC6017" w:rsidRDefault="00251161" w:rsidP="00AC6017">
      <w:pPr>
        <w:spacing w:after="0" w:line="240" w:lineRule="auto"/>
        <w:jc w:val="both"/>
        <w:rPr>
          <w:rFonts w:ascii="Calibri" w:hAnsi="Calibri" w:cs="Calibri"/>
          <w:lang w:val="pl-PL"/>
        </w:rPr>
      </w:pPr>
    </w:p>
    <w:p w14:paraId="453AFFA1" w14:textId="56212AD3" w:rsidR="0018210A" w:rsidRPr="00AC6017" w:rsidRDefault="00D8614C" w:rsidP="00AC6017">
      <w:pPr>
        <w:spacing w:after="0" w:line="240" w:lineRule="auto"/>
        <w:jc w:val="both"/>
        <w:rPr>
          <w:rFonts w:ascii="Calibri" w:hAnsi="Calibri" w:cs="Calibri"/>
          <w:lang w:val="pl-PL"/>
        </w:rPr>
      </w:pPr>
      <w:r>
        <w:rPr>
          <w:rFonts w:ascii="Calibri" w:hAnsi="Calibri" w:cs="Calibri"/>
          <w:lang w:val="pl-PL"/>
        </w:rPr>
        <w:t xml:space="preserve">Termin wykonania przedmiotu zamówienia: </w:t>
      </w:r>
      <w:r w:rsidRPr="00D8614C">
        <w:rPr>
          <w:rFonts w:ascii="Calibri" w:hAnsi="Calibri" w:cs="Calibri"/>
          <w:b/>
          <w:bCs/>
          <w:lang w:val="pl-PL"/>
        </w:rPr>
        <w:t xml:space="preserve">do 30 </w:t>
      </w:r>
      <w:r w:rsidR="00B0481D" w:rsidRPr="00D8614C">
        <w:rPr>
          <w:rFonts w:ascii="Calibri" w:hAnsi="Calibri" w:cs="Calibri"/>
          <w:b/>
          <w:bCs/>
          <w:lang w:val="pl-PL"/>
        </w:rPr>
        <w:t>listopad</w:t>
      </w:r>
      <w:r w:rsidRPr="00D8614C">
        <w:rPr>
          <w:rFonts w:ascii="Calibri" w:hAnsi="Calibri" w:cs="Calibri"/>
          <w:b/>
          <w:bCs/>
          <w:lang w:val="pl-PL"/>
        </w:rPr>
        <w:t>a</w:t>
      </w:r>
      <w:r w:rsidR="00B0481D" w:rsidRPr="00D8614C">
        <w:rPr>
          <w:rFonts w:ascii="Calibri" w:hAnsi="Calibri" w:cs="Calibri"/>
          <w:b/>
          <w:bCs/>
          <w:lang w:val="pl-PL"/>
        </w:rPr>
        <w:t xml:space="preserve"> </w:t>
      </w:r>
      <w:r w:rsidR="00B43804" w:rsidRPr="00D8614C">
        <w:rPr>
          <w:rFonts w:ascii="Calibri" w:hAnsi="Calibri" w:cs="Calibri"/>
          <w:b/>
          <w:bCs/>
          <w:lang w:val="pl-PL"/>
        </w:rPr>
        <w:t>202</w:t>
      </w:r>
      <w:r w:rsidR="00D231AE" w:rsidRPr="00D8614C">
        <w:rPr>
          <w:rFonts w:ascii="Calibri" w:hAnsi="Calibri" w:cs="Calibri"/>
          <w:b/>
          <w:bCs/>
          <w:lang w:val="pl-PL"/>
        </w:rPr>
        <w:t>5</w:t>
      </w:r>
      <w:r w:rsidR="00C76256" w:rsidRPr="00D8614C">
        <w:rPr>
          <w:rFonts w:ascii="Calibri" w:hAnsi="Calibri" w:cs="Calibri"/>
          <w:b/>
          <w:bCs/>
          <w:lang w:val="pl-PL"/>
        </w:rPr>
        <w:t>r.</w:t>
      </w:r>
    </w:p>
    <w:p w14:paraId="57C6CA94" w14:textId="77777777" w:rsidR="000A0438" w:rsidRPr="00AC6017" w:rsidRDefault="000A0438" w:rsidP="00AC6017">
      <w:pPr>
        <w:spacing w:after="0" w:line="240" w:lineRule="auto"/>
        <w:jc w:val="both"/>
        <w:rPr>
          <w:rFonts w:ascii="Calibri" w:hAnsi="Calibri" w:cs="Calibri"/>
          <w:b/>
          <w:lang w:val="pl-PL"/>
        </w:rPr>
      </w:pPr>
    </w:p>
    <w:p w14:paraId="20680EC6" w14:textId="31F478E4" w:rsidR="00251161" w:rsidRDefault="001711A6" w:rsidP="00AC6017">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VI. Warunki udziału w postępowaniu oraz opis sposobu dokonywania oceny spełnienia tych warunków</w:t>
      </w:r>
    </w:p>
    <w:p w14:paraId="50DD0913" w14:textId="77777777" w:rsidR="00985942" w:rsidRPr="00AC6017" w:rsidRDefault="00985942" w:rsidP="00AC6017">
      <w:pPr>
        <w:widowControl/>
        <w:spacing w:after="0" w:line="240" w:lineRule="auto"/>
        <w:jc w:val="both"/>
        <w:rPr>
          <w:rFonts w:ascii="Calibri" w:eastAsia="Calibri" w:hAnsi="Calibri" w:cs="Calibri"/>
          <w:b/>
          <w:u w:val="single"/>
          <w:lang w:val="pl-PL"/>
        </w:rPr>
      </w:pPr>
    </w:p>
    <w:p w14:paraId="56DB4E3E" w14:textId="4E5EB373" w:rsidR="001711A6" w:rsidRDefault="001711A6" w:rsidP="00D826B5">
      <w:pPr>
        <w:pStyle w:val="Akapitzlist"/>
        <w:numPr>
          <w:ilvl w:val="0"/>
          <w:numId w:val="8"/>
        </w:numPr>
        <w:ind w:left="284" w:hanging="284"/>
        <w:jc w:val="both"/>
        <w:rPr>
          <w:rFonts w:ascii="Calibri" w:eastAsia="Calibri" w:hAnsi="Calibri" w:cs="Calibri"/>
          <w:sz w:val="22"/>
          <w:szCs w:val="22"/>
        </w:rPr>
      </w:pPr>
      <w:r w:rsidRPr="00AC6017">
        <w:rPr>
          <w:rFonts w:ascii="Calibri" w:eastAsia="Calibri" w:hAnsi="Calibri" w:cs="Calibri"/>
          <w:sz w:val="22"/>
          <w:szCs w:val="22"/>
        </w:rPr>
        <w:t>W postępowaniu mogą wziąć udział Wykonawcy, którzy na dzień składania ofert nie podlegają wykluczeniu</w:t>
      </w:r>
      <w:r w:rsidR="00D81BC3">
        <w:rPr>
          <w:rFonts w:ascii="Calibri" w:eastAsia="Calibri" w:hAnsi="Calibri" w:cs="Calibri"/>
          <w:sz w:val="22"/>
          <w:szCs w:val="22"/>
        </w:rPr>
        <w:t xml:space="preserve"> </w:t>
      </w:r>
      <w:r w:rsidRPr="00AC6017">
        <w:rPr>
          <w:rFonts w:ascii="Calibri" w:eastAsia="Calibri" w:hAnsi="Calibri" w:cs="Calibri"/>
          <w:sz w:val="22"/>
          <w:szCs w:val="22"/>
        </w:rPr>
        <w:t>z postępowania zgodnie z art. 57 pkt 1 Pzp oraz spełniają warunki udziału</w:t>
      </w:r>
      <w:r w:rsidR="00D81BC3">
        <w:rPr>
          <w:rFonts w:ascii="Calibri" w:eastAsia="Calibri" w:hAnsi="Calibri" w:cs="Calibri"/>
          <w:sz w:val="22"/>
          <w:szCs w:val="22"/>
        </w:rPr>
        <w:t xml:space="preserve"> </w:t>
      </w:r>
      <w:r w:rsidRPr="00AC6017">
        <w:rPr>
          <w:rFonts w:ascii="Calibri" w:eastAsia="Calibri" w:hAnsi="Calibri" w:cs="Calibri"/>
          <w:sz w:val="22"/>
          <w:szCs w:val="22"/>
        </w:rPr>
        <w:t>w postępowaniu zgodnie z art. 57 pkt 2 Pzp.</w:t>
      </w:r>
    </w:p>
    <w:p w14:paraId="3C43C8FE" w14:textId="77777777" w:rsidR="00C303EA" w:rsidRPr="00AC6017" w:rsidRDefault="00C303EA" w:rsidP="00C303EA">
      <w:pPr>
        <w:pStyle w:val="Akapitzlist"/>
        <w:ind w:left="284"/>
        <w:jc w:val="both"/>
        <w:rPr>
          <w:rFonts w:ascii="Calibri" w:eastAsia="Calibri" w:hAnsi="Calibri" w:cs="Calibri"/>
          <w:sz w:val="22"/>
          <w:szCs w:val="22"/>
        </w:rPr>
      </w:pPr>
    </w:p>
    <w:p w14:paraId="64768D88" w14:textId="6D424049" w:rsidR="00C303EA" w:rsidRPr="00C303EA" w:rsidRDefault="001711A6" w:rsidP="00C303EA">
      <w:pPr>
        <w:pStyle w:val="Akapitzlist"/>
        <w:numPr>
          <w:ilvl w:val="0"/>
          <w:numId w:val="8"/>
        </w:numPr>
        <w:ind w:left="284" w:hanging="284"/>
        <w:jc w:val="both"/>
        <w:rPr>
          <w:rFonts w:ascii="Calibri" w:eastAsia="Calibri" w:hAnsi="Calibri" w:cs="Calibri"/>
          <w:sz w:val="22"/>
          <w:szCs w:val="22"/>
        </w:rPr>
      </w:pPr>
      <w:r w:rsidRPr="00AC6017">
        <w:rPr>
          <w:rFonts w:ascii="Calibri" w:eastAsia="Calibri" w:hAnsi="Calibri" w:cs="Calibri"/>
          <w:sz w:val="22"/>
          <w:szCs w:val="22"/>
        </w:rPr>
        <w:t>Zamawiający przewiduje wykluczenie Wykonawcy w zakresie podstaw określonych w art.</w:t>
      </w:r>
      <w:r w:rsidR="00D976FC" w:rsidRPr="00AC6017">
        <w:rPr>
          <w:rFonts w:ascii="Calibri" w:eastAsia="Calibri" w:hAnsi="Calibri" w:cs="Calibri"/>
          <w:sz w:val="22"/>
          <w:szCs w:val="22"/>
        </w:rPr>
        <w:t xml:space="preserve"> </w:t>
      </w:r>
      <w:r w:rsidRPr="00AC6017">
        <w:rPr>
          <w:rFonts w:ascii="Calibri" w:eastAsia="Calibri" w:hAnsi="Calibri" w:cs="Calibri"/>
          <w:sz w:val="22"/>
          <w:szCs w:val="22"/>
        </w:rPr>
        <w:t>108</w:t>
      </w:r>
      <w:r w:rsidR="00C5173D" w:rsidRPr="00AC6017">
        <w:rPr>
          <w:rFonts w:ascii="Calibri" w:eastAsia="Calibri" w:hAnsi="Calibri" w:cs="Calibri"/>
          <w:sz w:val="22"/>
          <w:szCs w:val="22"/>
        </w:rPr>
        <w:t xml:space="preserve"> </w:t>
      </w:r>
      <w:r w:rsidRPr="00AC6017">
        <w:rPr>
          <w:rFonts w:ascii="Calibri" w:eastAsia="Calibri" w:hAnsi="Calibri" w:cs="Calibri"/>
          <w:sz w:val="22"/>
          <w:szCs w:val="22"/>
        </w:rPr>
        <w:t>ust. 1 pkt 1-6 oraz art.</w:t>
      </w:r>
      <w:r w:rsidR="00D976FC" w:rsidRPr="00AC6017">
        <w:rPr>
          <w:rFonts w:ascii="Calibri" w:eastAsia="Calibri" w:hAnsi="Calibri" w:cs="Calibri"/>
          <w:sz w:val="22"/>
          <w:szCs w:val="22"/>
        </w:rPr>
        <w:t xml:space="preserve"> </w:t>
      </w:r>
      <w:r w:rsidRPr="00AC6017">
        <w:rPr>
          <w:rFonts w:ascii="Calibri" w:eastAsia="Calibri" w:hAnsi="Calibri" w:cs="Calibri"/>
          <w:sz w:val="22"/>
          <w:szCs w:val="22"/>
        </w:rPr>
        <w:t>109 ust. 1 pkt 4 Pzp oraz na podstawie art. 7 ust. 1 ustawy o szczególnych rozwiązaniach</w:t>
      </w:r>
      <w:r w:rsidR="00D81BC3">
        <w:rPr>
          <w:rFonts w:ascii="Calibri" w:eastAsia="Calibri" w:hAnsi="Calibri" w:cs="Calibri"/>
          <w:sz w:val="22"/>
          <w:szCs w:val="22"/>
        </w:rPr>
        <w:t xml:space="preserve"> </w:t>
      </w:r>
      <w:r w:rsidR="00E05673">
        <w:rPr>
          <w:rFonts w:ascii="Calibri" w:eastAsia="Calibri" w:hAnsi="Calibri" w:cs="Calibri"/>
          <w:sz w:val="22"/>
          <w:szCs w:val="22"/>
        </w:rPr>
        <w:t xml:space="preserve">  </w:t>
      </w:r>
      <w:r w:rsidRPr="00AC6017">
        <w:rPr>
          <w:rFonts w:ascii="Calibri" w:eastAsia="Calibri" w:hAnsi="Calibri" w:cs="Calibri"/>
          <w:sz w:val="22"/>
          <w:szCs w:val="22"/>
        </w:rPr>
        <w:t>w zakresie przeciwdziałania wspieraniu agresji na Ukrainę oraz służących ochronie bezpieczeństwa narodowego (Dz.U. z 202</w:t>
      </w:r>
      <w:r w:rsidR="001D05EB">
        <w:rPr>
          <w:rFonts w:ascii="Calibri" w:eastAsia="Calibri" w:hAnsi="Calibri" w:cs="Calibri"/>
          <w:sz w:val="22"/>
          <w:szCs w:val="22"/>
        </w:rPr>
        <w:t>5</w:t>
      </w:r>
      <w:r w:rsidRPr="00AC6017">
        <w:rPr>
          <w:rFonts w:ascii="Calibri" w:eastAsia="Calibri" w:hAnsi="Calibri" w:cs="Calibri"/>
          <w:sz w:val="22"/>
          <w:szCs w:val="22"/>
        </w:rPr>
        <w:t>r., poz. 5</w:t>
      </w:r>
      <w:r w:rsidR="00F36BB5">
        <w:rPr>
          <w:rFonts w:ascii="Calibri" w:eastAsia="Calibri" w:hAnsi="Calibri" w:cs="Calibri"/>
          <w:sz w:val="22"/>
          <w:szCs w:val="22"/>
        </w:rPr>
        <w:t>14</w:t>
      </w:r>
      <w:r w:rsidRPr="00AC6017">
        <w:rPr>
          <w:rFonts w:ascii="Calibri" w:eastAsia="Calibri" w:hAnsi="Calibri" w:cs="Calibri"/>
          <w:sz w:val="22"/>
          <w:szCs w:val="22"/>
        </w:rPr>
        <w:t>).</w:t>
      </w:r>
    </w:p>
    <w:p w14:paraId="1C6EDF3B" w14:textId="77777777" w:rsidR="00C303EA" w:rsidRPr="00AC6017" w:rsidRDefault="00C303EA" w:rsidP="00C303EA">
      <w:pPr>
        <w:pStyle w:val="Akapitzlist"/>
        <w:ind w:left="284"/>
        <w:jc w:val="both"/>
        <w:rPr>
          <w:rFonts w:ascii="Calibri" w:eastAsia="Calibri" w:hAnsi="Calibri" w:cs="Calibri"/>
          <w:sz w:val="22"/>
          <w:szCs w:val="22"/>
        </w:rPr>
      </w:pPr>
    </w:p>
    <w:p w14:paraId="0974C5C1" w14:textId="77777777" w:rsidR="001711A6" w:rsidRPr="00AC6017" w:rsidRDefault="001711A6" w:rsidP="00D826B5">
      <w:pPr>
        <w:pStyle w:val="Akapitzlist"/>
        <w:numPr>
          <w:ilvl w:val="0"/>
          <w:numId w:val="8"/>
        </w:numPr>
        <w:ind w:left="284" w:hanging="284"/>
        <w:jc w:val="both"/>
        <w:rPr>
          <w:rFonts w:ascii="Calibri" w:eastAsia="Calibri" w:hAnsi="Calibri" w:cs="Calibri"/>
          <w:color w:val="000000" w:themeColor="text1"/>
          <w:sz w:val="22"/>
          <w:szCs w:val="22"/>
        </w:rPr>
      </w:pPr>
      <w:r w:rsidRPr="00AC6017">
        <w:rPr>
          <w:rFonts w:ascii="Calibri" w:eastAsia="Calibri" w:hAnsi="Calibri" w:cs="Calibri"/>
          <w:color w:val="000000" w:themeColor="text1"/>
          <w:sz w:val="22"/>
          <w:szCs w:val="22"/>
        </w:rPr>
        <w:t xml:space="preserve">O udzielenie zamówienia mogą ubiegać się Wykonawcy, którzy spełniają warunki dotyczące: </w:t>
      </w:r>
    </w:p>
    <w:p w14:paraId="5FD3214D" w14:textId="091D4123" w:rsidR="001711A6" w:rsidRPr="00AC6017" w:rsidRDefault="001711A6" w:rsidP="00D826B5">
      <w:pPr>
        <w:pStyle w:val="Akapitzlist"/>
        <w:numPr>
          <w:ilvl w:val="0"/>
          <w:numId w:val="9"/>
        </w:numPr>
        <w:ind w:left="567" w:hanging="283"/>
        <w:jc w:val="both"/>
        <w:rPr>
          <w:rFonts w:ascii="Calibri" w:eastAsia="Calibri" w:hAnsi="Calibri" w:cs="Calibri"/>
          <w:color w:val="000000" w:themeColor="text1"/>
          <w:sz w:val="22"/>
          <w:szCs w:val="22"/>
        </w:rPr>
      </w:pPr>
      <w:r w:rsidRPr="00AC6017">
        <w:rPr>
          <w:rFonts w:ascii="Calibri" w:eastAsia="Calibri" w:hAnsi="Calibri" w:cs="Calibri"/>
          <w:color w:val="000000" w:themeColor="text1"/>
          <w:sz w:val="22"/>
          <w:szCs w:val="22"/>
        </w:rPr>
        <w:t>zdolności do występowania w obrocie gospodarczym</w:t>
      </w:r>
      <w:r w:rsidR="00BD258E" w:rsidRPr="00AC6017">
        <w:rPr>
          <w:rFonts w:ascii="Calibri" w:eastAsia="Calibri" w:hAnsi="Calibri" w:cs="Calibri"/>
          <w:color w:val="000000" w:themeColor="text1"/>
          <w:sz w:val="22"/>
          <w:szCs w:val="22"/>
        </w:rPr>
        <w:t>;</w:t>
      </w:r>
    </w:p>
    <w:p w14:paraId="5111CCBD" w14:textId="190ECF0F" w:rsidR="001711A6" w:rsidRPr="00AC6017" w:rsidRDefault="001711A6" w:rsidP="00D826B5">
      <w:pPr>
        <w:pStyle w:val="Akapitzlist"/>
        <w:numPr>
          <w:ilvl w:val="0"/>
          <w:numId w:val="9"/>
        </w:numPr>
        <w:ind w:left="567" w:hanging="283"/>
        <w:jc w:val="both"/>
        <w:rPr>
          <w:rFonts w:ascii="Calibri" w:eastAsia="Calibri" w:hAnsi="Calibri" w:cs="Calibri"/>
          <w:color w:val="000000" w:themeColor="text1"/>
          <w:sz w:val="22"/>
          <w:szCs w:val="22"/>
        </w:rPr>
      </w:pPr>
      <w:r w:rsidRPr="00AC6017">
        <w:rPr>
          <w:rFonts w:ascii="Calibri" w:eastAsia="Calibri" w:hAnsi="Calibri" w:cs="Calibri"/>
          <w:color w:val="000000" w:themeColor="text1"/>
          <w:sz w:val="22"/>
          <w:szCs w:val="22"/>
        </w:rPr>
        <w:t>uprawnień do prowadzenia określonej działalności gospodarczej lub zawodowej, o ile wynika</w:t>
      </w:r>
      <w:r w:rsidR="00D976FC" w:rsidRPr="00AC6017">
        <w:rPr>
          <w:rFonts w:ascii="Calibri" w:eastAsia="Calibri" w:hAnsi="Calibri" w:cs="Calibri"/>
          <w:color w:val="000000" w:themeColor="text1"/>
          <w:sz w:val="22"/>
          <w:szCs w:val="22"/>
        </w:rPr>
        <w:t xml:space="preserve"> </w:t>
      </w:r>
      <w:r w:rsidRPr="00AC6017">
        <w:rPr>
          <w:rFonts w:ascii="Calibri" w:eastAsia="Calibri" w:hAnsi="Calibri" w:cs="Calibri"/>
          <w:color w:val="000000" w:themeColor="text1"/>
          <w:sz w:val="22"/>
          <w:szCs w:val="22"/>
        </w:rPr>
        <w:t>to</w:t>
      </w:r>
      <w:r w:rsidR="00D976FC" w:rsidRPr="00AC6017">
        <w:rPr>
          <w:rFonts w:ascii="Calibri" w:eastAsia="Calibri" w:hAnsi="Calibri" w:cs="Calibri"/>
          <w:color w:val="000000" w:themeColor="text1"/>
          <w:sz w:val="22"/>
          <w:szCs w:val="22"/>
        </w:rPr>
        <w:t xml:space="preserve"> </w:t>
      </w:r>
      <w:r w:rsidR="00D976FC" w:rsidRPr="00AC6017">
        <w:rPr>
          <w:rFonts w:ascii="Calibri" w:eastAsia="Calibri" w:hAnsi="Calibri" w:cs="Calibri"/>
          <w:color w:val="000000" w:themeColor="text1"/>
          <w:sz w:val="22"/>
          <w:szCs w:val="22"/>
        </w:rPr>
        <w:br/>
      </w:r>
      <w:r w:rsidRPr="00AC6017">
        <w:rPr>
          <w:rFonts w:ascii="Calibri" w:eastAsia="Calibri" w:hAnsi="Calibri" w:cs="Calibri"/>
          <w:color w:val="000000" w:themeColor="text1"/>
          <w:sz w:val="22"/>
          <w:szCs w:val="22"/>
        </w:rPr>
        <w:t>z odrębnych przepisów</w:t>
      </w:r>
      <w:r w:rsidR="00BD258E" w:rsidRPr="00AC6017">
        <w:rPr>
          <w:rFonts w:ascii="Calibri" w:eastAsia="Calibri" w:hAnsi="Calibri" w:cs="Calibri"/>
          <w:color w:val="000000" w:themeColor="text1"/>
          <w:sz w:val="22"/>
          <w:szCs w:val="22"/>
        </w:rPr>
        <w:t>;</w:t>
      </w:r>
    </w:p>
    <w:p w14:paraId="12801BB4" w14:textId="05681BEB" w:rsidR="001711A6" w:rsidRPr="00AC6017" w:rsidRDefault="001711A6" w:rsidP="00D826B5">
      <w:pPr>
        <w:pStyle w:val="Akapitzlist"/>
        <w:numPr>
          <w:ilvl w:val="0"/>
          <w:numId w:val="9"/>
        </w:numPr>
        <w:ind w:left="567" w:hanging="283"/>
        <w:jc w:val="both"/>
        <w:rPr>
          <w:rFonts w:ascii="Calibri" w:eastAsia="Calibri" w:hAnsi="Calibri" w:cs="Calibri"/>
          <w:color w:val="000000" w:themeColor="text1"/>
          <w:sz w:val="22"/>
          <w:szCs w:val="22"/>
        </w:rPr>
      </w:pPr>
      <w:r w:rsidRPr="00AC6017">
        <w:rPr>
          <w:rFonts w:ascii="Calibri" w:eastAsia="Calibri" w:hAnsi="Calibri" w:cs="Calibri"/>
          <w:color w:val="000000" w:themeColor="text1"/>
          <w:sz w:val="22"/>
          <w:szCs w:val="22"/>
        </w:rPr>
        <w:t>sytuacji ekonomicznej lub finansowej</w:t>
      </w:r>
      <w:r w:rsidR="00BD258E" w:rsidRPr="00AC6017">
        <w:rPr>
          <w:rFonts w:ascii="Calibri" w:eastAsia="Calibri" w:hAnsi="Calibri" w:cs="Calibri"/>
          <w:color w:val="000000" w:themeColor="text1"/>
          <w:sz w:val="22"/>
          <w:szCs w:val="22"/>
        </w:rPr>
        <w:t xml:space="preserve"> - Zamawiający nie stawia warunku w powyższym zakresie;</w:t>
      </w:r>
    </w:p>
    <w:p w14:paraId="0C43F67C" w14:textId="75698112" w:rsidR="001711A6" w:rsidRDefault="001711A6" w:rsidP="00D826B5">
      <w:pPr>
        <w:pStyle w:val="Akapitzlist"/>
        <w:numPr>
          <w:ilvl w:val="0"/>
          <w:numId w:val="9"/>
        </w:numPr>
        <w:ind w:left="567" w:hanging="283"/>
        <w:jc w:val="both"/>
        <w:rPr>
          <w:rFonts w:ascii="Calibri" w:eastAsia="Calibri" w:hAnsi="Calibri" w:cs="Calibri"/>
          <w:color w:val="000000" w:themeColor="text1"/>
          <w:sz w:val="22"/>
          <w:szCs w:val="22"/>
        </w:rPr>
      </w:pPr>
      <w:r w:rsidRPr="00AC6017">
        <w:rPr>
          <w:rFonts w:ascii="Calibri" w:eastAsia="Calibri" w:hAnsi="Calibri" w:cs="Calibri"/>
          <w:color w:val="000000" w:themeColor="text1"/>
          <w:sz w:val="22"/>
          <w:szCs w:val="22"/>
        </w:rPr>
        <w:t>zdolności technicznej lub zawodowej</w:t>
      </w:r>
      <w:r w:rsidR="00BD258E" w:rsidRPr="00AC6017">
        <w:rPr>
          <w:rFonts w:ascii="Calibri" w:eastAsia="Calibri" w:hAnsi="Calibri" w:cs="Calibri"/>
          <w:color w:val="000000" w:themeColor="text1"/>
          <w:sz w:val="22"/>
          <w:szCs w:val="22"/>
        </w:rPr>
        <w:t>.</w:t>
      </w:r>
    </w:p>
    <w:p w14:paraId="76B7FD01" w14:textId="77777777" w:rsidR="004123C3" w:rsidRPr="00AC6017" w:rsidRDefault="004123C3" w:rsidP="004123C3">
      <w:pPr>
        <w:pStyle w:val="Akapitzlist"/>
        <w:ind w:left="567"/>
        <w:jc w:val="both"/>
        <w:rPr>
          <w:rFonts w:ascii="Calibri" w:eastAsia="Calibri" w:hAnsi="Calibri" w:cs="Calibri"/>
          <w:color w:val="000000" w:themeColor="text1"/>
          <w:sz w:val="22"/>
          <w:szCs w:val="22"/>
        </w:rPr>
      </w:pPr>
    </w:p>
    <w:p w14:paraId="26539CA2" w14:textId="7A44688D" w:rsidR="001711A6" w:rsidRPr="00F36BB5" w:rsidRDefault="00F36BB5" w:rsidP="00F36BB5">
      <w:pPr>
        <w:widowControl/>
        <w:numPr>
          <w:ilvl w:val="0"/>
          <w:numId w:val="18"/>
        </w:numPr>
        <w:tabs>
          <w:tab w:val="clear" w:pos="1001"/>
          <w:tab w:val="num" w:pos="284"/>
        </w:tabs>
        <w:spacing w:after="0" w:line="240" w:lineRule="auto"/>
        <w:ind w:left="284" w:hanging="284"/>
        <w:jc w:val="both"/>
        <w:rPr>
          <w:rFonts w:ascii="Calibri" w:eastAsia="Calibri" w:hAnsi="Calibri" w:cs="Calibri"/>
          <w:b/>
          <w:bCs/>
          <w:color w:val="000000" w:themeColor="text1"/>
          <w:lang w:val="pl-PL"/>
        </w:rPr>
      </w:pPr>
      <w:r w:rsidRPr="00F36BB5">
        <w:rPr>
          <w:rFonts w:ascii="Calibri" w:eastAsia="Calibri" w:hAnsi="Calibri" w:cs="Calibri"/>
          <w:b/>
          <w:bCs/>
          <w:color w:val="000000" w:themeColor="text1"/>
          <w:lang w:val="pl-PL"/>
        </w:rPr>
        <w:t>W</w:t>
      </w:r>
      <w:r w:rsidR="001711A6" w:rsidRPr="00F36BB5">
        <w:rPr>
          <w:rFonts w:ascii="Calibri" w:eastAsia="Calibri" w:hAnsi="Calibri" w:cs="Calibri"/>
          <w:b/>
          <w:bCs/>
          <w:color w:val="000000" w:themeColor="text1"/>
          <w:lang w:val="pl-PL"/>
        </w:rPr>
        <w:t xml:space="preserve">arunki udziału w postępowaniu, </w:t>
      </w:r>
      <w:r w:rsidRPr="00F36BB5">
        <w:rPr>
          <w:rFonts w:ascii="Calibri" w:eastAsia="Calibri" w:hAnsi="Calibri" w:cs="Calibri"/>
          <w:b/>
          <w:bCs/>
          <w:color w:val="000000" w:themeColor="text1"/>
          <w:lang w:val="pl-PL"/>
        </w:rPr>
        <w:t>określone przez Zamawiającego zgodnie z art.</w:t>
      </w:r>
      <w:r w:rsidR="002554D4">
        <w:rPr>
          <w:rFonts w:ascii="Calibri" w:eastAsia="Calibri" w:hAnsi="Calibri" w:cs="Calibri"/>
          <w:b/>
          <w:bCs/>
          <w:color w:val="000000" w:themeColor="text1"/>
          <w:lang w:val="pl-PL"/>
        </w:rPr>
        <w:t xml:space="preserve"> </w:t>
      </w:r>
      <w:r w:rsidRPr="00F36BB5">
        <w:rPr>
          <w:rFonts w:ascii="Calibri" w:eastAsia="Calibri" w:hAnsi="Calibri" w:cs="Calibri"/>
          <w:b/>
          <w:bCs/>
          <w:color w:val="000000" w:themeColor="text1"/>
          <w:lang w:val="pl-PL"/>
        </w:rPr>
        <w:t>112 ust.</w:t>
      </w:r>
      <w:r w:rsidR="002554D4">
        <w:rPr>
          <w:rFonts w:ascii="Calibri" w:eastAsia="Calibri" w:hAnsi="Calibri" w:cs="Calibri"/>
          <w:b/>
          <w:bCs/>
          <w:color w:val="000000" w:themeColor="text1"/>
          <w:lang w:val="pl-PL"/>
        </w:rPr>
        <w:t xml:space="preserve"> </w:t>
      </w:r>
      <w:r w:rsidRPr="00F36BB5">
        <w:rPr>
          <w:rFonts w:ascii="Calibri" w:eastAsia="Calibri" w:hAnsi="Calibri" w:cs="Calibri"/>
          <w:b/>
          <w:bCs/>
          <w:color w:val="000000" w:themeColor="text1"/>
          <w:lang w:val="pl-PL"/>
        </w:rPr>
        <w:t>1 ustawy Pzp:</w:t>
      </w:r>
    </w:p>
    <w:p w14:paraId="6422A2CE" w14:textId="77777777" w:rsidR="00C019ED" w:rsidRPr="00AC6017" w:rsidRDefault="00C019ED" w:rsidP="00C019ED">
      <w:pPr>
        <w:widowControl/>
        <w:spacing w:after="0" w:line="240" w:lineRule="auto"/>
        <w:ind w:left="1001"/>
        <w:jc w:val="both"/>
        <w:rPr>
          <w:rFonts w:ascii="Calibri" w:eastAsia="Calibri" w:hAnsi="Calibri" w:cs="Calibri"/>
          <w:color w:val="000000" w:themeColor="text1"/>
          <w:lang w:val="pl-PL"/>
        </w:rPr>
      </w:pPr>
    </w:p>
    <w:p w14:paraId="70ACC56B" w14:textId="5344C2E7" w:rsidR="001711A6" w:rsidRPr="00F36BB5" w:rsidRDefault="00F36BB5" w:rsidP="00D826B5">
      <w:pPr>
        <w:widowControl/>
        <w:numPr>
          <w:ilvl w:val="1"/>
          <w:numId w:val="18"/>
        </w:numPr>
        <w:spacing w:after="0" w:line="240" w:lineRule="auto"/>
        <w:ind w:left="567" w:hanging="283"/>
        <w:contextualSpacing/>
        <w:jc w:val="both"/>
        <w:rPr>
          <w:rFonts w:ascii="Calibri" w:eastAsia="Calibri" w:hAnsi="Calibri" w:cs="Calibri"/>
          <w:b/>
          <w:color w:val="000000" w:themeColor="text1"/>
          <w:lang w:val="pl-PL"/>
        </w:rPr>
      </w:pPr>
      <w:r>
        <w:rPr>
          <w:rFonts w:ascii="Calibri" w:eastAsia="Calibri" w:hAnsi="Calibri" w:cs="Calibri"/>
          <w:b/>
          <w:color w:val="000000" w:themeColor="text1"/>
          <w:lang w:val="pl-PL"/>
        </w:rPr>
        <w:t>u</w:t>
      </w:r>
      <w:r w:rsidR="001711A6" w:rsidRPr="00AC6017">
        <w:rPr>
          <w:rFonts w:ascii="Calibri" w:eastAsia="Calibri" w:hAnsi="Calibri" w:cs="Calibri"/>
          <w:b/>
          <w:color w:val="000000" w:themeColor="text1"/>
          <w:lang w:val="pl-PL"/>
        </w:rPr>
        <w:t>prawnie</w:t>
      </w:r>
      <w:r>
        <w:rPr>
          <w:rFonts w:ascii="Calibri" w:eastAsia="Calibri" w:hAnsi="Calibri" w:cs="Calibri"/>
          <w:b/>
          <w:color w:val="000000" w:themeColor="text1"/>
          <w:lang w:val="pl-PL"/>
        </w:rPr>
        <w:t xml:space="preserve">nia </w:t>
      </w:r>
      <w:r w:rsidR="001711A6" w:rsidRPr="00AC6017">
        <w:rPr>
          <w:rFonts w:ascii="Calibri" w:eastAsia="Calibri" w:hAnsi="Calibri" w:cs="Calibri"/>
          <w:b/>
          <w:color w:val="000000" w:themeColor="text1"/>
          <w:lang w:val="pl-PL"/>
        </w:rPr>
        <w:t>do prowadzenia określonej działalności zawodowej, o ile wynika to</w:t>
      </w:r>
      <w:r w:rsidR="001F2954" w:rsidRPr="00AC6017">
        <w:rPr>
          <w:rFonts w:ascii="Calibri" w:eastAsia="Calibri" w:hAnsi="Calibri" w:cs="Calibri"/>
          <w:b/>
          <w:color w:val="000000" w:themeColor="text1"/>
          <w:lang w:val="pl-PL"/>
        </w:rPr>
        <w:t xml:space="preserve"> </w:t>
      </w:r>
      <w:r w:rsidR="001711A6" w:rsidRPr="00AC6017">
        <w:rPr>
          <w:rFonts w:ascii="Calibri" w:eastAsia="Calibri" w:hAnsi="Calibri" w:cs="Calibri"/>
          <w:b/>
          <w:color w:val="000000" w:themeColor="text1"/>
          <w:lang w:val="pl-PL"/>
        </w:rPr>
        <w:t>z odrębnych przepisów,</w:t>
      </w:r>
      <w:r w:rsidR="009171F3" w:rsidRPr="009171F3">
        <w:rPr>
          <w:rFonts w:ascii="Calibri" w:eastAsia="Calibri" w:hAnsi="Calibri" w:cs="Calibri"/>
          <w:color w:val="000000" w:themeColor="text1"/>
          <w:lang w:val="pl-PL"/>
        </w:rPr>
        <w:t xml:space="preserve"> w tym zakresie Zamawiający wymaga aby zamówienie było realizowane przez Wykonawcę, który posiada</w:t>
      </w:r>
      <w:r w:rsidR="009171F3">
        <w:rPr>
          <w:rFonts w:ascii="Calibri" w:eastAsia="Calibri" w:hAnsi="Calibri" w:cs="Calibri"/>
          <w:color w:val="000000" w:themeColor="text1"/>
          <w:lang w:val="pl-PL"/>
        </w:rPr>
        <w:t>:</w:t>
      </w:r>
    </w:p>
    <w:p w14:paraId="189AD3C9" w14:textId="77777777" w:rsidR="00F36BB5" w:rsidRPr="00AC6017" w:rsidRDefault="00F36BB5" w:rsidP="00F36BB5">
      <w:pPr>
        <w:widowControl/>
        <w:spacing w:after="0" w:line="240" w:lineRule="auto"/>
        <w:ind w:left="567"/>
        <w:contextualSpacing/>
        <w:jc w:val="both"/>
        <w:rPr>
          <w:rFonts w:ascii="Calibri" w:eastAsia="Calibri" w:hAnsi="Calibri" w:cs="Calibri"/>
          <w:b/>
          <w:color w:val="000000" w:themeColor="text1"/>
          <w:lang w:val="pl-PL"/>
        </w:rPr>
      </w:pPr>
    </w:p>
    <w:p w14:paraId="3C0817A9" w14:textId="70F66319" w:rsidR="001B018E" w:rsidRPr="00F36BB5" w:rsidRDefault="001711A6" w:rsidP="00F36BB5">
      <w:pPr>
        <w:pStyle w:val="Akapitzlist"/>
        <w:numPr>
          <w:ilvl w:val="0"/>
          <w:numId w:val="53"/>
        </w:numPr>
        <w:ind w:left="993"/>
        <w:jc w:val="both"/>
        <w:rPr>
          <w:rFonts w:ascii="Calibri" w:eastAsia="Calibri" w:hAnsi="Calibri" w:cs="Calibri"/>
          <w:color w:val="000000" w:themeColor="text1"/>
          <w:sz w:val="22"/>
          <w:szCs w:val="22"/>
        </w:rPr>
      </w:pPr>
      <w:r w:rsidRPr="00F36BB5">
        <w:rPr>
          <w:rFonts w:ascii="Calibri" w:eastAsia="Calibri" w:hAnsi="Calibri" w:cs="Calibri"/>
          <w:color w:val="000000" w:themeColor="text1"/>
          <w:sz w:val="22"/>
          <w:szCs w:val="22"/>
        </w:rPr>
        <w:t>wpis do Rejestru Instytucji Szkoleniowych zgodnie z art. 20 ust. 1 ustawy z dnia 20 kwietnia 2004r. o promocji zatrudnienia i instytucjach rynku pracy (j.t. Dz. U. z 20</w:t>
      </w:r>
      <w:r w:rsidR="00D06ABD" w:rsidRPr="00F36BB5">
        <w:rPr>
          <w:rFonts w:ascii="Calibri" w:eastAsia="Calibri" w:hAnsi="Calibri" w:cs="Calibri"/>
          <w:color w:val="000000" w:themeColor="text1"/>
          <w:sz w:val="22"/>
          <w:szCs w:val="22"/>
        </w:rPr>
        <w:t>2</w:t>
      </w:r>
      <w:r w:rsidR="000B01AB" w:rsidRPr="00F36BB5">
        <w:rPr>
          <w:rFonts w:ascii="Calibri" w:eastAsia="Calibri" w:hAnsi="Calibri" w:cs="Calibri"/>
          <w:color w:val="000000" w:themeColor="text1"/>
          <w:sz w:val="22"/>
          <w:szCs w:val="22"/>
        </w:rPr>
        <w:t>5</w:t>
      </w:r>
      <w:r w:rsidRPr="00F36BB5">
        <w:rPr>
          <w:rFonts w:ascii="Calibri" w:eastAsia="Calibri" w:hAnsi="Calibri" w:cs="Calibri"/>
          <w:color w:val="000000" w:themeColor="text1"/>
          <w:sz w:val="22"/>
          <w:szCs w:val="22"/>
        </w:rPr>
        <w:t xml:space="preserve">r., poz. </w:t>
      </w:r>
      <w:r w:rsidR="000B01AB" w:rsidRPr="00F36BB5">
        <w:rPr>
          <w:rFonts w:ascii="Calibri" w:eastAsia="Calibri" w:hAnsi="Calibri" w:cs="Calibri"/>
          <w:color w:val="000000" w:themeColor="text1"/>
          <w:sz w:val="22"/>
          <w:szCs w:val="22"/>
        </w:rPr>
        <w:t>214</w:t>
      </w:r>
      <w:r w:rsidRPr="00F36BB5">
        <w:rPr>
          <w:rFonts w:ascii="Calibri" w:eastAsia="Calibri" w:hAnsi="Calibri" w:cs="Calibri"/>
          <w:color w:val="000000" w:themeColor="text1"/>
          <w:sz w:val="22"/>
          <w:szCs w:val="22"/>
        </w:rPr>
        <w:t>.),</w:t>
      </w:r>
    </w:p>
    <w:p w14:paraId="6878EC6A" w14:textId="6D79EF81" w:rsidR="00F36BB5" w:rsidRPr="00754B6B" w:rsidRDefault="00F36BB5" w:rsidP="00D2157F">
      <w:pPr>
        <w:widowControl/>
        <w:numPr>
          <w:ilvl w:val="0"/>
          <w:numId w:val="48"/>
        </w:numPr>
        <w:spacing w:after="0" w:line="240" w:lineRule="auto"/>
        <w:ind w:left="993"/>
        <w:contextualSpacing/>
        <w:jc w:val="both"/>
        <w:rPr>
          <w:rFonts w:ascii="Calibri" w:eastAsia="Calibri" w:hAnsi="Calibri" w:cs="Calibri"/>
          <w:kern w:val="2"/>
          <w:lang w:val="pl-PL"/>
          <w14:ligatures w14:val="standardContextual"/>
        </w:rPr>
      </w:pPr>
      <w:bookmarkStart w:id="17" w:name="_Hlk193458686"/>
      <w:bookmarkStart w:id="18" w:name="_Hlk191891999"/>
      <w:r w:rsidRPr="00754B6B">
        <w:rPr>
          <w:rFonts w:ascii="Calibri" w:eastAsia="Calibri" w:hAnsi="Calibri" w:cs="Calibri"/>
          <w:lang w:val="pl-PL"/>
        </w:rPr>
        <w:t>wpis do rejestru przedsiębiorców prowadzących ośrodki szkolenia kierowców</w:t>
      </w:r>
      <w:r w:rsidR="00CB2E35" w:rsidRPr="00754B6B">
        <w:rPr>
          <w:rFonts w:ascii="Calibri" w:eastAsia="Calibri" w:hAnsi="Calibri" w:cs="Calibri"/>
          <w:lang w:val="pl-PL"/>
        </w:rPr>
        <w:t xml:space="preserve"> </w:t>
      </w:r>
      <w:r w:rsidRPr="00754B6B">
        <w:rPr>
          <w:rFonts w:ascii="Calibri" w:eastAsia="Calibri" w:hAnsi="Calibri" w:cs="Calibri"/>
          <w:lang w:val="pl-PL"/>
        </w:rPr>
        <w:t>jako przedsiębiorca prowadzący ośrodek szkolenia kierowców w zakresie prawa jazdy</w:t>
      </w:r>
      <w:r w:rsidR="00754B6B" w:rsidRPr="00754B6B">
        <w:rPr>
          <w:rFonts w:ascii="Calibri" w:eastAsia="Calibri" w:hAnsi="Calibri" w:cs="Calibri"/>
          <w:lang w:val="pl-PL"/>
        </w:rPr>
        <w:t xml:space="preserve"> </w:t>
      </w:r>
      <w:r w:rsidRPr="00754B6B">
        <w:rPr>
          <w:rFonts w:ascii="Calibri" w:eastAsia="Calibri" w:hAnsi="Calibri" w:cs="Calibri"/>
          <w:lang w:val="pl-PL"/>
        </w:rPr>
        <w:t>kat. C i C+E</w:t>
      </w:r>
      <w:r w:rsidR="00754B6B" w:rsidRPr="00754B6B">
        <w:rPr>
          <w:rFonts w:ascii="Calibri" w:eastAsia="Calibri" w:hAnsi="Calibri" w:cs="Calibri"/>
          <w:lang w:val="pl-PL"/>
        </w:rPr>
        <w:t xml:space="preserve">; </w:t>
      </w:r>
      <w:r w:rsidRPr="00754B6B">
        <w:rPr>
          <w:rFonts w:ascii="Calibri" w:eastAsia="Calibri" w:hAnsi="Calibri" w:cs="Calibri"/>
          <w:kern w:val="2"/>
          <w:lang w:val="pl-PL"/>
          <w14:ligatures w14:val="standardContextual"/>
        </w:rPr>
        <w:t>podstawa prawna: ustawa z dnia 5 stycznia 2011r. o kierujących pojazdami (t.j. Dz. U. z 2024r. poz. 1210 z</w:t>
      </w:r>
      <w:r w:rsidR="00CB2E35" w:rsidRPr="00754B6B">
        <w:rPr>
          <w:rFonts w:ascii="Calibri" w:eastAsia="Calibri" w:hAnsi="Calibri" w:cs="Calibri"/>
          <w:kern w:val="2"/>
          <w:lang w:val="pl-PL"/>
          <w14:ligatures w14:val="standardContextual"/>
        </w:rPr>
        <w:t>e</w:t>
      </w:r>
      <w:r w:rsidRPr="00754B6B">
        <w:rPr>
          <w:rFonts w:ascii="Calibri" w:eastAsia="Calibri" w:hAnsi="Calibri" w:cs="Calibri"/>
          <w:kern w:val="2"/>
          <w:lang w:val="pl-PL"/>
          <w14:ligatures w14:val="standardContextual"/>
        </w:rPr>
        <w:t xml:space="preserve"> zm.), Rozporządzenie Ministra Infrastruktury i Budownictwa z dnia 4 marca 2016r. w sprawie szkolenia osób ubiegających się o uprawnienia do kierowania pojazdami, instruktorów i wykładowców (t.j. Dz. U. z 2018r. poz. 1885 ze zm.)</w:t>
      </w:r>
      <w:bookmarkEnd w:id="17"/>
      <w:r w:rsidRPr="00754B6B">
        <w:rPr>
          <w:rFonts w:ascii="Calibri" w:eastAsia="Calibri" w:hAnsi="Calibri" w:cs="Calibri"/>
          <w:kern w:val="2"/>
          <w:lang w:val="pl-PL"/>
          <w14:ligatures w14:val="standardContextual"/>
        </w:rPr>
        <w:t>,</w:t>
      </w:r>
    </w:p>
    <w:bookmarkEnd w:id="18"/>
    <w:p w14:paraId="02129E7D" w14:textId="53DABC2C" w:rsidR="00F36BB5" w:rsidRPr="00F36BB5" w:rsidRDefault="00F36BB5" w:rsidP="00CB2E35">
      <w:pPr>
        <w:widowControl/>
        <w:numPr>
          <w:ilvl w:val="0"/>
          <w:numId w:val="48"/>
        </w:numPr>
        <w:spacing w:after="0" w:line="240" w:lineRule="auto"/>
        <w:ind w:left="993"/>
        <w:contextualSpacing/>
        <w:jc w:val="both"/>
        <w:rPr>
          <w:rFonts w:ascii="Calibri" w:eastAsia="Calibri" w:hAnsi="Calibri" w:cs="Calibri"/>
          <w:b/>
          <w:bCs/>
          <w:lang w:val="pl-PL"/>
        </w:rPr>
      </w:pPr>
      <w:r w:rsidRPr="00F36BB5">
        <w:rPr>
          <w:rFonts w:ascii="Calibri" w:eastAsia="Calibri" w:hAnsi="Calibri" w:cs="Calibri"/>
          <w:lang w:val="pl-PL"/>
        </w:rPr>
        <w:t>wpis do rejestru przedsiębiorców prowadzących ośrodki szkolenia kierowców wykonujących przewóz drogowy; podstawa prawna: art. 39 g ustawy z dnia 6 września 2001r. o transporcie drogowym (t.j. Dz. U. z 2024r. poz. 1539), Rozporządzenie Ministra Infrastruktury z dnia 25 marca 2022r. w sprawie szkolenia i egzaminowania kierowców wykonujących przewóz drogowy (Dz. U. z 2022r. poz. 739 ze zm).</w:t>
      </w:r>
    </w:p>
    <w:p w14:paraId="0B4E64E4" w14:textId="77777777" w:rsidR="00837D91" w:rsidRDefault="00837D91" w:rsidP="00B862B5">
      <w:pPr>
        <w:pStyle w:val="Akapitzlist"/>
        <w:ind w:left="567"/>
        <w:jc w:val="both"/>
        <w:rPr>
          <w:rFonts w:ascii="Calibri" w:eastAsia="Calibri" w:hAnsi="Calibri" w:cs="Calibri"/>
          <w:color w:val="000000" w:themeColor="text1"/>
          <w:sz w:val="22"/>
          <w:szCs w:val="22"/>
          <w:highlight w:val="yellow"/>
        </w:rPr>
      </w:pPr>
    </w:p>
    <w:p w14:paraId="202168EB" w14:textId="77777777" w:rsidR="00DB01C8" w:rsidRPr="00837D91" w:rsidRDefault="00DB01C8" w:rsidP="00B862B5">
      <w:pPr>
        <w:pStyle w:val="Akapitzlist"/>
        <w:ind w:left="567"/>
        <w:jc w:val="both"/>
        <w:rPr>
          <w:rFonts w:ascii="Calibri" w:eastAsia="Calibri" w:hAnsi="Calibri" w:cs="Calibri"/>
          <w:color w:val="000000" w:themeColor="text1"/>
          <w:sz w:val="22"/>
          <w:szCs w:val="22"/>
          <w:highlight w:val="yellow"/>
        </w:rPr>
      </w:pPr>
    </w:p>
    <w:p w14:paraId="2511786C" w14:textId="77777777" w:rsidR="00F9622A" w:rsidRDefault="001711A6" w:rsidP="00D826B5">
      <w:pPr>
        <w:widowControl/>
        <w:numPr>
          <w:ilvl w:val="1"/>
          <w:numId w:val="18"/>
        </w:numPr>
        <w:spacing w:after="0" w:line="240" w:lineRule="auto"/>
        <w:ind w:left="567" w:hanging="283"/>
        <w:contextualSpacing/>
        <w:jc w:val="both"/>
        <w:rPr>
          <w:rFonts w:ascii="Calibri" w:eastAsia="Calibri" w:hAnsi="Calibri" w:cs="Calibri"/>
          <w:b/>
          <w:color w:val="000000" w:themeColor="text1"/>
          <w:lang w:val="pl-PL"/>
        </w:rPr>
      </w:pPr>
      <w:r w:rsidRPr="00AC6017">
        <w:rPr>
          <w:rFonts w:ascii="Calibri" w:eastAsia="Calibri" w:hAnsi="Calibri" w:cs="Calibri"/>
          <w:b/>
          <w:color w:val="000000" w:themeColor="text1"/>
          <w:lang w:val="pl-PL"/>
        </w:rPr>
        <w:lastRenderedPageBreak/>
        <w:t>zdolnoś</w:t>
      </w:r>
      <w:r w:rsidR="00F9622A">
        <w:rPr>
          <w:rFonts w:ascii="Calibri" w:eastAsia="Calibri" w:hAnsi="Calibri" w:cs="Calibri"/>
          <w:b/>
          <w:color w:val="000000" w:themeColor="text1"/>
          <w:lang w:val="pl-PL"/>
        </w:rPr>
        <w:t>ć</w:t>
      </w:r>
      <w:r w:rsidRPr="00AC6017">
        <w:rPr>
          <w:rFonts w:ascii="Calibri" w:eastAsia="Calibri" w:hAnsi="Calibri" w:cs="Calibri"/>
          <w:b/>
          <w:color w:val="000000" w:themeColor="text1"/>
          <w:lang w:val="pl-PL"/>
        </w:rPr>
        <w:t xml:space="preserve"> techniczn</w:t>
      </w:r>
      <w:r w:rsidR="00F9622A">
        <w:rPr>
          <w:rFonts w:ascii="Calibri" w:eastAsia="Calibri" w:hAnsi="Calibri" w:cs="Calibri"/>
          <w:b/>
          <w:color w:val="000000" w:themeColor="text1"/>
          <w:lang w:val="pl-PL"/>
        </w:rPr>
        <w:t>a</w:t>
      </w:r>
      <w:r w:rsidRPr="00AC6017">
        <w:rPr>
          <w:rFonts w:ascii="Calibri" w:eastAsia="Calibri" w:hAnsi="Calibri" w:cs="Calibri"/>
          <w:b/>
          <w:color w:val="000000" w:themeColor="text1"/>
          <w:lang w:val="pl-PL"/>
        </w:rPr>
        <w:t xml:space="preserve"> lub zawodow</w:t>
      </w:r>
      <w:r w:rsidR="00F9622A">
        <w:rPr>
          <w:rFonts w:ascii="Calibri" w:eastAsia="Calibri" w:hAnsi="Calibri" w:cs="Calibri"/>
          <w:b/>
          <w:color w:val="000000" w:themeColor="text1"/>
          <w:lang w:val="pl-PL"/>
        </w:rPr>
        <w:t>a:</w:t>
      </w:r>
      <w:r w:rsidRPr="00AC6017">
        <w:rPr>
          <w:rFonts w:ascii="Calibri" w:eastAsia="Calibri" w:hAnsi="Calibri" w:cs="Calibri"/>
          <w:b/>
          <w:color w:val="000000" w:themeColor="text1"/>
          <w:lang w:val="pl-PL"/>
        </w:rPr>
        <w:t xml:space="preserve"> </w:t>
      </w:r>
    </w:p>
    <w:p w14:paraId="13AD3548" w14:textId="4C24AC7D" w:rsidR="00754B6B" w:rsidRPr="00754B6B" w:rsidRDefault="00F9622A" w:rsidP="00754B6B">
      <w:pPr>
        <w:pStyle w:val="Akapitzlist"/>
        <w:numPr>
          <w:ilvl w:val="0"/>
          <w:numId w:val="48"/>
        </w:numPr>
        <w:spacing w:line="256" w:lineRule="auto"/>
        <w:ind w:left="1276"/>
        <w:jc w:val="both"/>
        <w:rPr>
          <w:rFonts w:ascii="Calibri" w:hAnsi="Calibri" w:cs="Calibri"/>
          <w:sz w:val="22"/>
          <w:szCs w:val="22"/>
        </w:rPr>
      </w:pPr>
      <w:r w:rsidRPr="00754B6B">
        <w:rPr>
          <w:rFonts w:ascii="Calibri" w:eastAsia="Calibri" w:hAnsi="Calibri" w:cs="Calibri"/>
          <w:color w:val="000000"/>
          <w:sz w:val="22"/>
          <w:szCs w:val="22"/>
        </w:rPr>
        <w:t>Wykonawca musi wykazać, że w okresie ostatnich 3 lat przed upływem terminu składania ofert,  a jeżeli okres prowadzenia działalności jest krótszy - w tym okresie, wykonał należycie,</w:t>
      </w:r>
      <w:r w:rsidR="00C64C3B" w:rsidRPr="00754B6B">
        <w:rPr>
          <w:rFonts w:ascii="Calibri" w:eastAsia="Calibri" w:hAnsi="Calibri" w:cs="Calibri"/>
          <w:color w:val="000000"/>
          <w:sz w:val="22"/>
          <w:szCs w:val="22"/>
        </w:rPr>
        <w:t xml:space="preserve"> </w:t>
      </w:r>
      <w:r w:rsidRPr="00754B6B">
        <w:rPr>
          <w:rFonts w:ascii="Calibri" w:eastAsia="Calibri" w:hAnsi="Calibri" w:cs="Calibri"/>
          <w:color w:val="000000"/>
          <w:sz w:val="22"/>
          <w:szCs w:val="22"/>
        </w:rPr>
        <w:t>a w przypadku świadczeń okresowych lub o charakterze ciągłym również wykonuje należycie, co najmniej 3 usługi szkoleniowe polegające na przeprowadzeniu kursów z zakresu</w:t>
      </w:r>
      <w:r w:rsidR="00754B6B" w:rsidRPr="00754B6B">
        <w:rPr>
          <w:rFonts w:ascii="Calibri" w:eastAsia="Calibri" w:hAnsi="Calibri" w:cs="Calibri"/>
          <w:color w:val="000000"/>
          <w:sz w:val="22"/>
          <w:szCs w:val="22"/>
        </w:rPr>
        <w:t xml:space="preserve"> </w:t>
      </w:r>
      <w:r w:rsidRPr="00754B6B">
        <w:rPr>
          <w:rFonts w:ascii="Calibri" w:eastAsia="Calibri" w:hAnsi="Calibri" w:cs="Calibri"/>
          <w:color w:val="000000"/>
          <w:sz w:val="22"/>
          <w:szCs w:val="22"/>
        </w:rPr>
        <w:t xml:space="preserve">prawa jazdy kat. C, kat. C+E </w:t>
      </w:r>
      <w:r w:rsidR="00163917" w:rsidRPr="00754B6B">
        <w:rPr>
          <w:rFonts w:ascii="Calibri" w:eastAsia="Calibri" w:hAnsi="Calibri" w:cs="Calibri"/>
          <w:color w:val="000000"/>
          <w:sz w:val="22"/>
          <w:szCs w:val="22"/>
        </w:rPr>
        <w:t xml:space="preserve">i </w:t>
      </w:r>
      <w:r w:rsidRPr="00754B6B">
        <w:rPr>
          <w:rFonts w:ascii="Calibri" w:eastAsia="Calibri" w:hAnsi="Calibri" w:cs="Calibri"/>
          <w:color w:val="000000"/>
          <w:sz w:val="22"/>
          <w:szCs w:val="22"/>
        </w:rPr>
        <w:t>Kwalifikacji Wstępnej / Kwalifikacji Wstępnej Przyspieszonej do kat. C, C+E</w:t>
      </w:r>
      <w:r w:rsidR="00754B6B">
        <w:rPr>
          <w:rFonts w:ascii="Calibri" w:eastAsia="Calibri" w:hAnsi="Calibri" w:cs="Calibri"/>
          <w:color w:val="000000"/>
          <w:sz w:val="22"/>
          <w:szCs w:val="22"/>
        </w:rPr>
        <w:t>.</w:t>
      </w:r>
    </w:p>
    <w:p w14:paraId="20C0AC27" w14:textId="3101231F" w:rsidR="004123C3" w:rsidRPr="00DB01C8" w:rsidRDefault="00F9622A" w:rsidP="00754B6B">
      <w:pPr>
        <w:pStyle w:val="Akapitzlist"/>
        <w:spacing w:line="256" w:lineRule="auto"/>
        <w:ind w:left="1276"/>
        <w:jc w:val="both"/>
        <w:rPr>
          <w:rFonts w:ascii="Calibri" w:hAnsi="Calibri" w:cs="Calibri"/>
          <w:sz w:val="16"/>
          <w:szCs w:val="16"/>
        </w:rPr>
      </w:pPr>
      <w:r w:rsidRPr="00754B6B">
        <w:rPr>
          <w:rFonts w:ascii="Calibri" w:eastAsia="Calibri" w:hAnsi="Calibri" w:cs="Calibri"/>
          <w:color w:val="000000"/>
          <w:sz w:val="22"/>
          <w:szCs w:val="22"/>
        </w:rPr>
        <w:t xml:space="preserve"> </w:t>
      </w:r>
    </w:p>
    <w:p w14:paraId="22CFB226" w14:textId="77777777" w:rsidR="00F9622A" w:rsidRPr="00F9622A" w:rsidRDefault="00F9622A" w:rsidP="00F9622A">
      <w:pPr>
        <w:pStyle w:val="Akapitzlist"/>
        <w:numPr>
          <w:ilvl w:val="0"/>
          <w:numId w:val="55"/>
        </w:numPr>
        <w:shd w:val="clear" w:color="auto" w:fill="FFFFFF"/>
        <w:suppressAutoHyphens/>
        <w:spacing w:line="259" w:lineRule="auto"/>
        <w:ind w:left="851" w:hanging="284"/>
        <w:jc w:val="both"/>
        <w:rPr>
          <w:rFonts w:ascii="Calibri" w:eastAsia="Calibri" w:hAnsi="Calibri" w:cs="Calibri"/>
          <w:color w:val="000000"/>
          <w:kern w:val="2"/>
          <w:sz w:val="22"/>
          <w:szCs w:val="22"/>
          <w14:ligatures w14:val="standardContextual"/>
        </w:rPr>
      </w:pPr>
      <w:r w:rsidRPr="00F9622A">
        <w:rPr>
          <w:rFonts w:ascii="Calibri" w:eastAsia="Calibri" w:hAnsi="Calibri" w:cs="Calibri"/>
          <w:color w:val="000000"/>
          <w:kern w:val="2"/>
          <w:sz w:val="22"/>
          <w:szCs w:val="22"/>
          <w14:ligatures w14:val="standardContextual"/>
        </w:rPr>
        <w:t>Wykonawca musi wykazać dysponowanie kadrą szkoleniową składającą się co najmniej z 2 osób:</w:t>
      </w:r>
    </w:p>
    <w:p w14:paraId="40061EB3" w14:textId="6F61C58D" w:rsidR="00F9622A" w:rsidRPr="00754B6B" w:rsidRDefault="00F9622A" w:rsidP="00754B6B">
      <w:pPr>
        <w:widowControl/>
        <w:numPr>
          <w:ilvl w:val="0"/>
          <w:numId w:val="56"/>
        </w:numPr>
        <w:shd w:val="clear" w:color="auto" w:fill="FFFFFF"/>
        <w:suppressAutoHyphens/>
        <w:spacing w:after="0" w:line="259" w:lineRule="auto"/>
        <w:ind w:left="1276"/>
        <w:contextualSpacing/>
        <w:jc w:val="both"/>
        <w:rPr>
          <w:rFonts w:ascii="Calibri" w:eastAsia="Calibri" w:hAnsi="Calibri" w:cs="Calibri"/>
          <w:color w:val="000000"/>
          <w:lang w:val="pl-PL"/>
        </w:rPr>
      </w:pPr>
      <w:r w:rsidRPr="00F9622A">
        <w:rPr>
          <w:rFonts w:ascii="Calibri" w:eastAsia="Calibri" w:hAnsi="Calibri" w:cs="Calibri"/>
          <w:color w:val="000000"/>
          <w:lang w:val="pl-PL"/>
        </w:rPr>
        <w:t>instruktorów nauki jazdy</w:t>
      </w:r>
      <w:r w:rsidR="00754B6B">
        <w:rPr>
          <w:rFonts w:ascii="Calibri" w:eastAsia="Calibri" w:hAnsi="Calibri" w:cs="Calibri"/>
          <w:color w:val="000000"/>
          <w:lang w:val="pl-PL"/>
        </w:rPr>
        <w:t xml:space="preserve"> </w:t>
      </w:r>
      <w:r w:rsidRPr="00754B6B">
        <w:rPr>
          <w:rFonts w:ascii="Calibri" w:eastAsia="Calibri" w:hAnsi="Calibri" w:cs="Calibri"/>
          <w:color w:val="000000"/>
          <w:lang w:val="pl-PL"/>
        </w:rPr>
        <w:t>dla szkoleń prawa jazdy kat. C, C+E;</w:t>
      </w:r>
      <w:r w:rsidR="00754B6B">
        <w:rPr>
          <w:rFonts w:ascii="Calibri" w:eastAsia="Calibri" w:hAnsi="Calibri" w:cs="Calibri"/>
          <w:color w:val="000000"/>
          <w:lang w:val="pl-PL"/>
        </w:rPr>
        <w:t xml:space="preserve"> </w:t>
      </w:r>
      <w:r w:rsidRPr="00754B6B">
        <w:rPr>
          <w:rFonts w:ascii="Calibri" w:eastAsia="Calibri" w:hAnsi="Calibri" w:cs="Calibri"/>
          <w:color w:val="000000"/>
          <w:kern w:val="2"/>
          <w:lang w:val="pl-PL"/>
          <w14:ligatures w14:val="standardContextual"/>
        </w:rPr>
        <w:t>podstawa prawna: Ustawa z dnia 5 stycznia 2011r. o kierujących pojazdami (t.j. Dz. U.</w:t>
      </w:r>
      <w:r w:rsidR="00754B6B">
        <w:rPr>
          <w:rFonts w:ascii="Calibri" w:eastAsia="Calibri" w:hAnsi="Calibri" w:cs="Calibri"/>
          <w:color w:val="000000"/>
          <w:kern w:val="2"/>
          <w:lang w:val="pl-PL"/>
          <w14:ligatures w14:val="standardContextual"/>
        </w:rPr>
        <w:t xml:space="preserve"> </w:t>
      </w:r>
      <w:r w:rsidRPr="00754B6B">
        <w:rPr>
          <w:rFonts w:ascii="Calibri" w:eastAsia="Calibri" w:hAnsi="Calibri" w:cs="Calibri"/>
          <w:color w:val="000000"/>
          <w:kern w:val="2"/>
          <w:lang w:val="pl-PL"/>
          <w14:ligatures w14:val="standardContextual"/>
        </w:rPr>
        <w:t>z 2024r. poz. 1210 z</w:t>
      </w:r>
      <w:r w:rsidR="00F32C3A" w:rsidRPr="00754B6B">
        <w:rPr>
          <w:rFonts w:ascii="Calibri" w:eastAsia="Calibri" w:hAnsi="Calibri" w:cs="Calibri"/>
          <w:color w:val="000000"/>
          <w:kern w:val="2"/>
          <w:lang w:val="pl-PL"/>
          <w14:ligatures w14:val="standardContextual"/>
        </w:rPr>
        <w:t>e</w:t>
      </w:r>
      <w:r w:rsidRPr="00754B6B">
        <w:rPr>
          <w:rFonts w:ascii="Calibri" w:eastAsia="Calibri" w:hAnsi="Calibri" w:cs="Calibri"/>
          <w:color w:val="000000"/>
          <w:kern w:val="2"/>
          <w:lang w:val="pl-PL"/>
          <w14:ligatures w14:val="standardContextual"/>
        </w:rPr>
        <w:t xml:space="preserve"> zm.), Rozporządzenie Ministra Infrastruktury z dnia 25 czerwca 2019 r. w sprawie uzyskiwania uprawnień przez instruktorów i wykładowców, opłat oraz wzorów dokumentów stosowanych w tych sprawach, a także stawek wynagrodzenia członków komisji (Dz. U. z 2019r. poz. 1200</w:t>
      </w:r>
      <w:r w:rsidR="00F32C3A" w:rsidRPr="00754B6B">
        <w:rPr>
          <w:rFonts w:ascii="Calibri" w:eastAsia="Calibri" w:hAnsi="Calibri" w:cs="Calibri"/>
          <w:color w:val="000000"/>
          <w:kern w:val="2"/>
          <w:lang w:val="pl-PL"/>
          <w14:ligatures w14:val="standardContextual"/>
        </w:rPr>
        <w:t xml:space="preserve"> ze zm.</w:t>
      </w:r>
      <w:r w:rsidRPr="00754B6B">
        <w:rPr>
          <w:rFonts w:ascii="Calibri" w:eastAsia="Calibri" w:hAnsi="Calibri" w:cs="Calibri"/>
          <w:color w:val="000000"/>
          <w:kern w:val="2"/>
          <w:lang w:val="pl-PL"/>
          <w14:ligatures w14:val="standardContextual"/>
        </w:rPr>
        <w:t>);</w:t>
      </w:r>
    </w:p>
    <w:p w14:paraId="45D483A9" w14:textId="77777777" w:rsidR="00F9622A" w:rsidRPr="00DB01C8" w:rsidRDefault="00F9622A" w:rsidP="00F9622A">
      <w:pPr>
        <w:widowControl/>
        <w:shd w:val="clear" w:color="auto" w:fill="FFFFFF"/>
        <w:suppressAutoHyphens/>
        <w:spacing w:after="0" w:line="259" w:lineRule="auto"/>
        <w:ind w:left="1440"/>
        <w:jc w:val="both"/>
        <w:rPr>
          <w:rFonts w:ascii="Calibri" w:eastAsia="Calibri" w:hAnsi="Calibri" w:cs="Calibri"/>
          <w:color w:val="000000"/>
          <w:kern w:val="2"/>
          <w:sz w:val="16"/>
          <w:szCs w:val="16"/>
          <w:lang w:val="pl-PL"/>
          <w14:ligatures w14:val="standardContextual"/>
        </w:rPr>
      </w:pPr>
    </w:p>
    <w:p w14:paraId="04CBB195" w14:textId="21AA17F8" w:rsidR="00F9622A" w:rsidRPr="00F9622A" w:rsidRDefault="002554D4" w:rsidP="00C64C3B">
      <w:pPr>
        <w:widowControl/>
        <w:shd w:val="clear" w:color="auto" w:fill="FFFFFF"/>
        <w:suppressAutoHyphens/>
        <w:spacing w:after="0" w:line="259" w:lineRule="auto"/>
        <w:ind w:left="1276"/>
        <w:jc w:val="both"/>
        <w:rPr>
          <w:rFonts w:ascii="Calibri" w:eastAsia="Calibri" w:hAnsi="Calibri" w:cs="Calibri"/>
          <w:color w:val="000000"/>
          <w:kern w:val="2"/>
          <w:lang w:val="pl-PL"/>
          <w14:ligatures w14:val="standardContextual"/>
        </w:rPr>
      </w:pPr>
      <w:r>
        <w:rPr>
          <w:rFonts w:ascii="Calibri" w:eastAsia="Calibri" w:hAnsi="Calibri" w:cs="Calibri"/>
          <w:color w:val="000000"/>
          <w:kern w:val="2"/>
          <w:lang w:val="pl-PL"/>
          <w14:ligatures w14:val="standardContextual"/>
        </w:rPr>
        <w:t>i</w:t>
      </w:r>
    </w:p>
    <w:p w14:paraId="156843AC" w14:textId="77777777" w:rsidR="00F9622A" w:rsidRPr="00DB01C8" w:rsidRDefault="00F9622A" w:rsidP="00F9622A">
      <w:pPr>
        <w:widowControl/>
        <w:shd w:val="clear" w:color="auto" w:fill="FFFFFF"/>
        <w:suppressAutoHyphens/>
        <w:spacing w:after="0" w:line="259" w:lineRule="auto"/>
        <w:ind w:left="1440"/>
        <w:jc w:val="both"/>
        <w:rPr>
          <w:rFonts w:ascii="Calibri" w:eastAsia="Calibri" w:hAnsi="Calibri" w:cs="Calibri"/>
          <w:color w:val="000000"/>
          <w:kern w:val="2"/>
          <w:sz w:val="16"/>
          <w:szCs w:val="16"/>
          <w:lang w:val="pl-PL"/>
          <w14:ligatures w14:val="standardContextual"/>
        </w:rPr>
      </w:pPr>
    </w:p>
    <w:p w14:paraId="5BF8ED35" w14:textId="1607066A" w:rsidR="00F9622A" w:rsidRPr="00F9622A" w:rsidRDefault="00F9622A" w:rsidP="00F9622A">
      <w:pPr>
        <w:widowControl/>
        <w:numPr>
          <w:ilvl w:val="0"/>
          <w:numId w:val="56"/>
        </w:numPr>
        <w:shd w:val="clear" w:color="auto" w:fill="FFFFFF"/>
        <w:suppressAutoHyphens/>
        <w:spacing w:after="0" w:line="259" w:lineRule="auto"/>
        <w:ind w:left="1276"/>
        <w:contextualSpacing/>
        <w:jc w:val="both"/>
        <w:rPr>
          <w:rFonts w:ascii="Calibri" w:eastAsia="Calibri" w:hAnsi="Calibri" w:cs="Calibri"/>
          <w:color w:val="000000"/>
          <w:lang w:val="pl-PL"/>
        </w:rPr>
      </w:pPr>
      <w:r w:rsidRPr="00F9622A">
        <w:rPr>
          <w:rFonts w:ascii="Calibri" w:eastAsia="Calibri" w:hAnsi="Calibri" w:cs="Calibri"/>
          <w:color w:val="000000"/>
          <w:lang w:val="pl-PL"/>
        </w:rPr>
        <w:t>certyfikowanych trenerów - wykładowców na kursach kwalifikacji wstępnej i okresowej dla kierowców wykonujących przewóz drogowy; podstawa prawna: Rozporządzenie Ministra Infrastruktury z dnia 25 marca 2022r. w sprawie szkolenia i egzaminowania kierowców wykonujących przewóz drogowy (Dz. U. z 2022r. poz. 739</w:t>
      </w:r>
      <w:r w:rsidR="00F32C3A">
        <w:rPr>
          <w:rFonts w:ascii="Calibri" w:eastAsia="Calibri" w:hAnsi="Calibri" w:cs="Calibri"/>
          <w:color w:val="000000"/>
          <w:lang w:val="pl-PL"/>
        </w:rPr>
        <w:t xml:space="preserve"> ze zm.</w:t>
      </w:r>
      <w:r w:rsidRPr="00F9622A">
        <w:rPr>
          <w:rFonts w:ascii="Calibri" w:eastAsia="Calibri" w:hAnsi="Calibri" w:cs="Calibri"/>
          <w:color w:val="000000"/>
          <w:lang w:val="pl-PL"/>
        </w:rPr>
        <w:t>), Rozporządzenie Ministra Infrastruktury z dnia 4 kwietnia 2022r. w sprawie wydawania karty kwalifikacji kierowcy (Dz.U. z 202</w:t>
      </w:r>
      <w:r w:rsidR="00F32C3A">
        <w:rPr>
          <w:rFonts w:ascii="Calibri" w:eastAsia="Calibri" w:hAnsi="Calibri" w:cs="Calibri"/>
          <w:color w:val="000000"/>
          <w:lang w:val="pl-PL"/>
        </w:rPr>
        <w:t>5</w:t>
      </w:r>
      <w:r w:rsidRPr="00F9622A">
        <w:rPr>
          <w:rFonts w:ascii="Calibri" w:eastAsia="Calibri" w:hAnsi="Calibri" w:cs="Calibri"/>
          <w:color w:val="000000"/>
          <w:lang w:val="pl-PL"/>
        </w:rPr>
        <w:t xml:space="preserve">r. poz. </w:t>
      </w:r>
      <w:r w:rsidR="00F32C3A">
        <w:rPr>
          <w:rFonts w:ascii="Calibri" w:eastAsia="Calibri" w:hAnsi="Calibri" w:cs="Calibri"/>
          <w:color w:val="000000"/>
          <w:lang w:val="pl-PL"/>
        </w:rPr>
        <w:t>15</w:t>
      </w:r>
      <w:r w:rsidRPr="00F9622A">
        <w:rPr>
          <w:rFonts w:ascii="Calibri" w:eastAsia="Calibri" w:hAnsi="Calibri" w:cs="Calibri"/>
          <w:color w:val="000000"/>
          <w:lang w:val="pl-PL"/>
        </w:rPr>
        <w:t>).</w:t>
      </w:r>
    </w:p>
    <w:p w14:paraId="5ADC4BFA" w14:textId="77777777" w:rsidR="006D100F" w:rsidRPr="00267D2F" w:rsidRDefault="006D100F" w:rsidP="006D100F">
      <w:pPr>
        <w:pStyle w:val="Akapitzlist"/>
        <w:ind w:left="993"/>
        <w:jc w:val="both"/>
        <w:rPr>
          <w:rFonts w:ascii="Calibri" w:eastAsia="Calibri" w:hAnsi="Calibri" w:cs="Calibri"/>
          <w:color w:val="000000" w:themeColor="text1"/>
          <w:sz w:val="22"/>
          <w:szCs w:val="22"/>
        </w:rPr>
      </w:pPr>
    </w:p>
    <w:p w14:paraId="3B84415B" w14:textId="161FEBD1" w:rsidR="00F32C3A" w:rsidRPr="00754B6B" w:rsidRDefault="00F32C3A" w:rsidP="00754B6B">
      <w:pPr>
        <w:pStyle w:val="Akapitzlist"/>
        <w:numPr>
          <w:ilvl w:val="0"/>
          <w:numId w:val="58"/>
        </w:numPr>
        <w:shd w:val="clear" w:color="auto" w:fill="FFFFFF"/>
        <w:suppressAutoHyphens/>
        <w:spacing w:line="259" w:lineRule="auto"/>
        <w:ind w:left="851"/>
        <w:jc w:val="both"/>
        <w:rPr>
          <w:rFonts w:ascii="Calibri" w:eastAsia="Calibri" w:hAnsi="Calibri" w:cs="Calibri"/>
          <w:color w:val="000000"/>
          <w:kern w:val="2"/>
          <w:sz w:val="22"/>
          <w:szCs w:val="22"/>
          <w14:ligatures w14:val="standardContextual"/>
        </w:rPr>
      </w:pPr>
      <w:r w:rsidRPr="00F32C3A">
        <w:rPr>
          <w:rFonts w:ascii="Calibri" w:eastAsia="Calibri" w:hAnsi="Calibri" w:cs="Calibri"/>
          <w:color w:val="000000"/>
          <w:kern w:val="2"/>
          <w:sz w:val="22"/>
          <w:szCs w:val="22"/>
          <w14:ligatures w14:val="standardContextual"/>
        </w:rPr>
        <w:t>Wykonawca musi wykazać dysponowanie pojazdami dostępnymi Wykonawcy w celu wykonania zamówienia publicznego wraz z informacją o podstawie do dysponowania tymi zasobami, tj.</w:t>
      </w:r>
      <w:r w:rsidR="00754B6B">
        <w:rPr>
          <w:rFonts w:ascii="Calibri" w:eastAsia="Calibri" w:hAnsi="Calibri" w:cs="Calibri"/>
          <w:color w:val="000000"/>
          <w:kern w:val="2"/>
          <w:sz w:val="22"/>
          <w:szCs w:val="22"/>
          <w14:ligatures w14:val="standardContextual"/>
        </w:rPr>
        <w:t xml:space="preserve"> </w:t>
      </w:r>
      <w:r w:rsidRPr="00754B6B">
        <w:rPr>
          <w:rFonts w:ascii="Calibri" w:eastAsia="Calibri" w:hAnsi="Calibri" w:cs="Calibri"/>
          <w:color w:val="000000"/>
          <w:sz w:val="22"/>
          <w:szCs w:val="22"/>
        </w:rPr>
        <w:t xml:space="preserve">samochodem ciężarowym </w:t>
      </w:r>
      <w:r w:rsidR="00163917" w:rsidRPr="00754B6B">
        <w:rPr>
          <w:rFonts w:ascii="Calibri" w:eastAsia="Calibri" w:hAnsi="Calibri" w:cs="Calibri"/>
          <w:color w:val="000000"/>
          <w:sz w:val="22"/>
          <w:szCs w:val="22"/>
        </w:rPr>
        <w:t>w tym samochodem ciężarowym z przyczepą i/</w:t>
      </w:r>
      <w:r w:rsidRPr="00754B6B">
        <w:rPr>
          <w:rFonts w:ascii="Calibri" w:eastAsia="Calibri" w:hAnsi="Calibri" w:cs="Calibri"/>
          <w:color w:val="000000"/>
          <w:sz w:val="22"/>
          <w:szCs w:val="22"/>
        </w:rPr>
        <w:t>lub ciągnikiem siodłowym</w:t>
      </w:r>
      <w:r w:rsidR="00754B6B" w:rsidRPr="00754B6B">
        <w:rPr>
          <w:rFonts w:ascii="Calibri" w:eastAsia="Calibri" w:hAnsi="Calibri" w:cs="Calibri"/>
          <w:sz w:val="22"/>
          <w:szCs w:val="22"/>
        </w:rPr>
        <w:t>.</w:t>
      </w:r>
    </w:p>
    <w:p w14:paraId="37FFFB30" w14:textId="77777777" w:rsidR="001711A6" w:rsidRPr="00F32C3A" w:rsidRDefault="001711A6" w:rsidP="00BC7789">
      <w:pPr>
        <w:widowControl/>
        <w:spacing w:after="0" w:line="240" w:lineRule="auto"/>
        <w:contextualSpacing/>
        <w:jc w:val="both"/>
        <w:rPr>
          <w:rFonts w:ascii="Calibri" w:eastAsia="Calibri" w:hAnsi="Calibri" w:cs="Calibri"/>
          <w:lang w:val="pl-PL"/>
        </w:rPr>
      </w:pPr>
    </w:p>
    <w:p w14:paraId="7254296A" w14:textId="2E6B70E1" w:rsidR="001711A6" w:rsidRPr="00AC6017" w:rsidRDefault="001711A6" w:rsidP="00AC6017">
      <w:pPr>
        <w:widowControl/>
        <w:spacing w:after="0" w:line="240" w:lineRule="auto"/>
        <w:jc w:val="both"/>
        <w:rPr>
          <w:rFonts w:ascii="Calibri" w:eastAsia="Calibri" w:hAnsi="Calibri" w:cs="Calibri"/>
          <w:b/>
          <w:color w:val="000000" w:themeColor="text1"/>
          <w:lang w:val="pl-PL"/>
        </w:rPr>
      </w:pPr>
      <w:r w:rsidRPr="00AC6017">
        <w:rPr>
          <w:rFonts w:ascii="Calibri" w:eastAsia="Calibri" w:hAnsi="Calibri" w:cs="Calibri"/>
          <w:color w:val="000000" w:themeColor="text1"/>
          <w:lang w:val="pl-PL"/>
        </w:rPr>
        <w:t>Wykonawca może w celu potwierdzenia spełniania warunków udziału w postępowaniu polegać na zdolnościach technicznych lub zawodowych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wraz z ofertą, pisemne zobowiązanie tych podmiotów do oddania mu do dyspozycji niezbędnych zasobów na potrzeby realizacji zamówienia lub inny podmiotowy środek dowodowy potwierdzający, że Wykonawca realizując zamówienie, będzie dysponował niezbędnymi zasobami tych podmiotów</w:t>
      </w:r>
      <w:r w:rsidR="00DD6B4F">
        <w:rPr>
          <w:rFonts w:ascii="Calibri" w:eastAsia="Calibri" w:hAnsi="Calibri" w:cs="Calibri"/>
          <w:color w:val="000000" w:themeColor="text1"/>
          <w:lang w:val="pl-PL"/>
        </w:rPr>
        <w:t xml:space="preserve"> </w:t>
      </w:r>
      <w:r w:rsidR="00DD6B4F" w:rsidRPr="006A6EC5">
        <w:rPr>
          <w:rFonts w:ascii="Calibri" w:eastAsia="Calibri" w:hAnsi="Calibri" w:cs="Calibri"/>
          <w:color w:val="000000" w:themeColor="text1"/>
          <w:lang w:val="pl-PL"/>
        </w:rPr>
        <w:t xml:space="preserve">(zał. nr. </w:t>
      </w:r>
      <w:r w:rsidR="00C64C3B">
        <w:rPr>
          <w:rFonts w:ascii="Calibri" w:eastAsia="Calibri" w:hAnsi="Calibri" w:cs="Calibri"/>
          <w:color w:val="000000" w:themeColor="text1"/>
          <w:lang w:val="pl-PL"/>
        </w:rPr>
        <w:t>9</w:t>
      </w:r>
      <w:r w:rsidR="00DD6B4F" w:rsidRPr="006A6EC5">
        <w:rPr>
          <w:rFonts w:ascii="Calibri" w:eastAsia="Calibri" w:hAnsi="Calibri" w:cs="Calibri"/>
          <w:color w:val="000000" w:themeColor="text1"/>
          <w:lang w:val="pl-PL"/>
        </w:rPr>
        <w:t xml:space="preserve"> SWZ)</w:t>
      </w:r>
      <w:r w:rsidRPr="00AC6017">
        <w:rPr>
          <w:rFonts w:ascii="Calibri" w:eastAsia="Calibri" w:hAnsi="Calibri" w:cs="Calibri"/>
          <w:color w:val="000000" w:themeColor="text1"/>
          <w:lang w:val="pl-PL"/>
        </w:rPr>
        <w:t>. Wykonawca, który powołuje się na zasoby innych podmiotów,</w:t>
      </w:r>
      <w:r w:rsidR="00D81BC3">
        <w:rPr>
          <w:rFonts w:ascii="Calibri" w:eastAsia="Calibri" w:hAnsi="Calibri" w:cs="Calibri"/>
          <w:color w:val="000000" w:themeColor="text1"/>
          <w:lang w:val="pl-PL"/>
        </w:rPr>
        <w:t xml:space="preserve"> </w:t>
      </w:r>
      <w:r w:rsidRPr="00AC6017">
        <w:rPr>
          <w:rFonts w:ascii="Calibri" w:eastAsia="Calibri" w:hAnsi="Calibri" w:cs="Calibri"/>
          <w:color w:val="000000" w:themeColor="text1"/>
          <w:lang w:val="pl-PL"/>
        </w:rPr>
        <w:t>w celu wykazania spełniania, w zakresie</w:t>
      </w:r>
      <w:r w:rsidR="00D81BC3">
        <w:rPr>
          <w:rFonts w:ascii="Calibri" w:eastAsia="Calibri" w:hAnsi="Calibri" w:cs="Calibri"/>
          <w:color w:val="000000" w:themeColor="text1"/>
          <w:lang w:val="pl-PL"/>
        </w:rPr>
        <w:t xml:space="preserve"> </w:t>
      </w:r>
      <w:r w:rsidRPr="00AC6017">
        <w:rPr>
          <w:rFonts w:ascii="Calibri" w:eastAsia="Calibri" w:hAnsi="Calibri" w:cs="Calibri"/>
          <w:color w:val="000000" w:themeColor="text1"/>
          <w:lang w:val="pl-PL"/>
        </w:rPr>
        <w:t>w jakim powołuje się na ich zasoby, warunków udziału w postępowaniu – zamieszcza w Formularzu ofertowym informację o tych podmiotach</w:t>
      </w:r>
      <w:r w:rsidRPr="006A6EC5">
        <w:rPr>
          <w:rFonts w:ascii="Calibri" w:eastAsia="Calibri" w:hAnsi="Calibri" w:cs="Calibri"/>
          <w:color w:val="000000" w:themeColor="text1"/>
          <w:lang w:val="pl-PL"/>
        </w:rPr>
        <w:t>.</w:t>
      </w:r>
    </w:p>
    <w:p w14:paraId="57D157A8" w14:textId="77777777" w:rsidR="00415D97" w:rsidRPr="00AC6017" w:rsidRDefault="00415D97" w:rsidP="00AC6017">
      <w:pPr>
        <w:pStyle w:val="Akapitzlist"/>
        <w:ind w:left="357"/>
        <w:jc w:val="both"/>
        <w:rPr>
          <w:rFonts w:ascii="Calibri" w:hAnsi="Calibri" w:cs="Calibri"/>
          <w:color w:val="000000" w:themeColor="text1"/>
          <w:sz w:val="22"/>
          <w:szCs w:val="22"/>
          <w:highlight w:val="yellow"/>
        </w:rPr>
      </w:pPr>
    </w:p>
    <w:p w14:paraId="4F7AA0D7" w14:textId="0D07D3A8" w:rsidR="001711A6" w:rsidRPr="00AC6017" w:rsidRDefault="001711A6" w:rsidP="00AC6017">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VII. Informacje o środkach komunikacji elektronicznej, przy użyciu których Zamawiający będzie komunikował się z Wykonawcami, oraz informacje o wymaganiach technicznych i organizacyjnych sporządzania, wysyłania i odbierania korespondencji elektronicznej</w:t>
      </w:r>
    </w:p>
    <w:p w14:paraId="73BD688E" w14:textId="77777777" w:rsidR="0086662B" w:rsidRPr="00AC6017" w:rsidRDefault="0086662B" w:rsidP="00AC6017">
      <w:pPr>
        <w:widowControl/>
        <w:spacing w:after="0" w:line="240" w:lineRule="auto"/>
        <w:jc w:val="both"/>
        <w:rPr>
          <w:rFonts w:ascii="Calibri" w:eastAsia="Calibri" w:hAnsi="Calibri" w:cs="Calibri"/>
          <w:b/>
          <w:u w:val="single"/>
          <w:lang w:val="pl-PL"/>
        </w:rPr>
      </w:pPr>
    </w:p>
    <w:p w14:paraId="7CF08664" w14:textId="77777777" w:rsidR="001711A6" w:rsidRPr="00AC6017" w:rsidRDefault="001711A6" w:rsidP="00D826B5">
      <w:pPr>
        <w:pStyle w:val="Akapitzlist"/>
        <w:numPr>
          <w:ilvl w:val="0"/>
          <w:numId w:val="11"/>
        </w:numPr>
        <w:ind w:left="284" w:hanging="284"/>
        <w:jc w:val="both"/>
        <w:rPr>
          <w:rFonts w:ascii="Calibri" w:eastAsia="Calibri" w:hAnsi="Calibri" w:cs="Calibri"/>
          <w:b/>
          <w:sz w:val="22"/>
          <w:szCs w:val="22"/>
        </w:rPr>
      </w:pPr>
      <w:r w:rsidRPr="00AC6017">
        <w:rPr>
          <w:rFonts w:ascii="Calibri" w:eastAsia="Calibri" w:hAnsi="Calibri" w:cs="Calibri"/>
          <w:b/>
          <w:sz w:val="22"/>
          <w:szCs w:val="22"/>
        </w:rPr>
        <w:t>Informacje ogólne</w:t>
      </w:r>
    </w:p>
    <w:p w14:paraId="32609A0C" w14:textId="724BAEBB" w:rsidR="001711A6" w:rsidRPr="00AC6017" w:rsidRDefault="001711A6" w:rsidP="00D826B5">
      <w:pPr>
        <w:pStyle w:val="Akapitzlist"/>
        <w:numPr>
          <w:ilvl w:val="0"/>
          <w:numId w:val="12"/>
        </w:numPr>
        <w:tabs>
          <w:tab w:val="left" w:pos="142"/>
          <w:tab w:val="left" w:pos="284"/>
        </w:tabs>
        <w:ind w:left="284" w:hanging="284"/>
        <w:jc w:val="both"/>
        <w:rPr>
          <w:rFonts w:ascii="Calibri" w:eastAsia="Calibri" w:hAnsi="Calibri" w:cs="Calibri"/>
          <w:sz w:val="22"/>
          <w:szCs w:val="22"/>
        </w:rPr>
      </w:pPr>
      <w:r w:rsidRPr="00AC6017">
        <w:rPr>
          <w:rFonts w:ascii="Calibri" w:eastAsia="Calibri" w:hAnsi="Calibri" w:cs="Calibri"/>
          <w:sz w:val="22"/>
          <w:szCs w:val="22"/>
        </w:rPr>
        <w:lastRenderedPageBreak/>
        <w:t>W postępowaniu o udzielenie zamówienia komunikacja pomiędzy Zamawiającym,</w:t>
      </w:r>
      <w:r w:rsidR="004E1FBB" w:rsidRPr="00AC6017">
        <w:rPr>
          <w:rFonts w:ascii="Calibri" w:eastAsia="Calibri" w:hAnsi="Calibri" w:cs="Calibri"/>
          <w:sz w:val="22"/>
          <w:szCs w:val="22"/>
        </w:rPr>
        <w:t xml:space="preserve"> </w:t>
      </w:r>
      <w:r w:rsidRPr="00AC6017">
        <w:rPr>
          <w:rFonts w:ascii="Calibri" w:eastAsia="Calibri" w:hAnsi="Calibri" w:cs="Calibri"/>
          <w:sz w:val="22"/>
          <w:szCs w:val="22"/>
        </w:rPr>
        <w:t>a Wykonawcami będzie</w:t>
      </w:r>
      <w:r w:rsidR="00BA5E46" w:rsidRPr="00AC6017">
        <w:rPr>
          <w:rFonts w:ascii="Calibri" w:eastAsia="Calibri" w:hAnsi="Calibri" w:cs="Calibri"/>
          <w:sz w:val="22"/>
          <w:szCs w:val="22"/>
        </w:rPr>
        <w:t xml:space="preserve"> </w:t>
      </w:r>
      <w:r w:rsidRPr="00AC6017">
        <w:rPr>
          <w:rFonts w:ascii="Calibri" w:eastAsia="Calibri" w:hAnsi="Calibri" w:cs="Calibri"/>
          <w:sz w:val="22"/>
          <w:szCs w:val="22"/>
        </w:rPr>
        <w:t xml:space="preserve">odbywała się przy użyciu Platformy e-Zamówienia, zwanej dalej „Platformą” która jest dostępna pod adresem: </w:t>
      </w:r>
      <w:hyperlink w:history="1">
        <w:r w:rsidRPr="00AC6017">
          <w:rPr>
            <w:rStyle w:val="Hipercze"/>
            <w:rFonts w:ascii="Calibri" w:eastAsia="Calibri" w:hAnsi="Calibri" w:cs="Calibri"/>
            <w:sz w:val="22"/>
            <w:szCs w:val="22"/>
          </w:rPr>
          <w:t>https://</w:t>
        </w:r>
      </w:hyperlink>
      <w:r w:rsidRPr="00AC6017">
        <w:rPr>
          <w:rStyle w:val="Hipercze"/>
          <w:rFonts w:ascii="Calibri" w:eastAsia="Calibri" w:hAnsi="Calibri" w:cs="Calibri"/>
          <w:sz w:val="22"/>
          <w:szCs w:val="22"/>
        </w:rPr>
        <w:t>ezamowienia.gov.pl/pl/</w:t>
      </w:r>
      <w:r w:rsidRPr="00AC6017">
        <w:rPr>
          <w:rFonts w:ascii="Calibri" w:eastAsia="Calibri" w:hAnsi="Calibri" w:cs="Calibri"/>
          <w:sz w:val="22"/>
          <w:szCs w:val="22"/>
        </w:rPr>
        <w:t>, oraz poczty elektronicznej, z zastrzeżeniem, że oferta musi być złożona przy użyciu Platformy.</w:t>
      </w:r>
    </w:p>
    <w:p w14:paraId="70FEC75F" w14:textId="7DE803A1" w:rsidR="003B6FE0" w:rsidRPr="00AC6017" w:rsidRDefault="001711A6" w:rsidP="00D826B5">
      <w:pPr>
        <w:pStyle w:val="Akapitzlist"/>
        <w:numPr>
          <w:ilvl w:val="0"/>
          <w:numId w:val="12"/>
        </w:numPr>
        <w:tabs>
          <w:tab w:val="left" w:pos="142"/>
          <w:tab w:val="left" w:pos="284"/>
        </w:tabs>
        <w:ind w:left="284" w:hanging="284"/>
        <w:jc w:val="both"/>
        <w:rPr>
          <w:rFonts w:ascii="Calibri" w:eastAsia="Calibri" w:hAnsi="Calibri" w:cs="Calibri"/>
          <w:sz w:val="22"/>
          <w:szCs w:val="22"/>
        </w:rPr>
      </w:pPr>
      <w:r w:rsidRPr="00AC6017">
        <w:rPr>
          <w:rFonts w:ascii="Calibri" w:eastAsia="Calibri" w:hAnsi="Calibri" w:cs="Calibri"/>
          <w:sz w:val="22"/>
          <w:szCs w:val="22"/>
        </w:rPr>
        <w:t>Korzystanie z Platformy jest bezpłatne.</w:t>
      </w:r>
    </w:p>
    <w:p w14:paraId="6098B994" w14:textId="77777777" w:rsidR="001711A6" w:rsidRPr="00AC6017" w:rsidRDefault="001711A6" w:rsidP="00D826B5">
      <w:pPr>
        <w:pStyle w:val="Akapitzlist"/>
        <w:numPr>
          <w:ilvl w:val="0"/>
          <w:numId w:val="12"/>
        </w:numPr>
        <w:tabs>
          <w:tab w:val="left" w:pos="142"/>
          <w:tab w:val="left" w:pos="284"/>
        </w:tabs>
        <w:ind w:left="284" w:hanging="284"/>
        <w:jc w:val="both"/>
        <w:rPr>
          <w:rFonts w:ascii="Calibri" w:eastAsia="Calibri" w:hAnsi="Calibri" w:cs="Calibri"/>
          <w:sz w:val="22"/>
          <w:szCs w:val="22"/>
        </w:rPr>
      </w:pPr>
      <w:r w:rsidRPr="00AC6017">
        <w:rPr>
          <w:rFonts w:ascii="Calibri" w:eastAsia="Calibri" w:hAnsi="Calibri" w:cs="Calibri"/>
          <w:sz w:val="22"/>
          <w:szCs w:val="22"/>
        </w:rPr>
        <w:t>Przeglądanie oraz pobieranie publicznej treści dokumentacji postępowania nie wymaga posiadania konta na Platformie ani logowania.</w:t>
      </w:r>
    </w:p>
    <w:p w14:paraId="5E144D89" w14:textId="797A6C55" w:rsidR="001711A6" w:rsidRPr="00AC6017" w:rsidRDefault="001711A6" w:rsidP="00D826B5">
      <w:pPr>
        <w:pStyle w:val="Akapitzlist"/>
        <w:numPr>
          <w:ilvl w:val="0"/>
          <w:numId w:val="12"/>
        </w:numPr>
        <w:tabs>
          <w:tab w:val="left" w:pos="142"/>
          <w:tab w:val="left" w:pos="284"/>
        </w:tabs>
        <w:ind w:left="284" w:hanging="284"/>
        <w:jc w:val="both"/>
        <w:rPr>
          <w:rFonts w:ascii="Calibri" w:eastAsia="Calibri" w:hAnsi="Calibri" w:cs="Calibri"/>
          <w:sz w:val="22"/>
          <w:szCs w:val="22"/>
        </w:rPr>
      </w:pPr>
      <w:r w:rsidRPr="00AC6017">
        <w:rPr>
          <w:rFonts w:ascii="Calibri" w:eastAsia="Calibri" w:hAnsi="Calibri" w:cs="Calibri"/>
          <w:sz w:val="22"/>
          <w:szCs w:val="22"/>
        </w:rPr>
        <w:t xml:space="preserve">Wykonawca, który zamierza wziąć udział w postępowaniu o udzielenie zamówienia publicznego, musi posiadać konto „Wykonawca” na Platformie. Szczegółowe informacje dotyczące zakładania kont podmiotów oraz zasady korzystania z Platformy określa Regulamin Platformy e-Zamówienia, dostępny na stronie internetowej </w:t>
      </w:r>
      <w:hyperlink r:id="rId9" w:history="1">
        <w:r w:rsidR="005733DD" w:rsidRPr="00B30EC0">
          <w:rPr>
            <w:rStyle w:val="Hipercze"/>
            <w:rFonts w:ascii="Calibri" w:eastAsia="Calibri" w:hAnsi="Calibri" w:cs="Calibri"/>
            <w:sz w:val="22"/>
            <w:szCs w:val="22"/>
          </w:rPr>
          <w:t>https://ezamowienia.gov.pl/</w:t>
        </w:r>
      </w:hyperlink>
      <w:r w:rsidRPr="00AC6017">
        <w:rPr>
          <w:rFonts w:ascii="Calibri" w:eastAsia="Calibri" w:hAnsi="Calibri" w:cs="Calibri"/>
          <w:sz w:val="22"/>
          <w:szCs w:val="22"/>
        </w:rPr>
        <w:t xml:space="preserve"> oraz informacje zamieszczone w</w:t>
      </w:r>
      <w:r w:rsidR="00BA5E46" w:rsidRPr="00AC6017">
        <w:rPr>
          <w:rFonts w:ascii="Calibri" w:eastAsia="Calibri" w:hAnsi="Calibri" w:cs="Calibri"/>
          <w:sz w:val="22"/>
          <w:szCs w:val="22"/>
        </w:rPr>
        <w:t xml:space="preserve"> </w:t>
      </w:r>
      <w:r w:rsidRPr="00AC6017">
        <w:rPr>
          <w:rFonts w:ascii="Calibri" w:eastAsia="Calibri" w:hAnsi="Calibri" w:cs="Calibri"/>
          <w:sz w:val="22"/>
          <w:szCs w:val="22"/>
        </w:rPr>
        <w:t>zakładce „Centrum Pomocy”.</w:t>
      </w:r>
    </w:p>
    <w:p w14:paraId="4BEF7AC1" w14:textId="77777777" w:rsidR="001711A6" w:rsidRPr="00AC6017" w:rsidRDefault="001711A6" w:rsidP="00D826B5">
      <w:pPr>
        <w:pStyle w:val="Akapitzlist"/>
        <w:numPr>
          <w:ilvl w:val="0"/>
          <w:numId w:val="12"/>
        </w:numPr>
        <w:tabs>
          <w:tab w:val="left" w:pos="142"/>
          <w:tab w:val="left" w:pos="284"/>
        </w:tabs>
        <w:ind w:left="284" w:hanging="284"/>
        <w:jc w:val="both"/>
        <w:rPr>
          <w:rFonts w:ascii="Calibri" w:eastAsia="Calibri" w:hAnsi="Calibri" w:cs="Calibri"/>
          <w:sz w:val="22"/>
          <w:szCs w:val="22"/>
        </w:rPr>
      </w:pPr>
      <w:r w:rsidRPr="00AC6017">
        <w:rPr>
          <w:rFonts w:ascii="Calibri" w:eastAsia="Calibri" w:hAnsi="Calibri" w:cs="Calibri"/>
          <w:sz w:val="22"/>
          <w:szCs w:val="22"/>
        </w:rPr>
        <w:t>Komunikacja w postępowaniu z wyłączeniem składania ofert odbywa się drogą elektroniczną za pośrednictwem formularzy do komunikacji dostępnych w zakładce „Formularze” („Formularze do komunikacji”).</w:t>
      </w:r>
    </w:p>
    <w:p w14:paraId="3D450CDD" w14:textId="290E413A" w:rsidR="001711A6" w:rsidRPr="00AC6017" w:rsidRDefault="007B08E6" w:rsidP="00D826B5">
      <w:pPr>
        <w:pStyle w:val="Akapitzlist"/>
        <w:numPr>
          <w:ilvl w:val="0"/>
          <w:numId w:val="12"/>
        </w:numPr>
        <w:tabs>
          <w:tab w:val="left" w:pos="142"/>
          <w:tab w:val="left" w:pos="284"/>
        </w:tabs>
        <w:ind w:left="284" w:hanging="284"/>
        <w:jc w:val="both"/>
        <w:rPr>
          <w:rFonts w:ascii="Calibri" w:eastAsia="Calibri" w:hAnsi="Calibri" w:cs="Calibri"/>
          <w:sz w:val="22"/>
          <w:szCs w:val="22"/>
        </w:rPr>
      </w:pPr>
      <w:r w:rsidRPr="00AC6017">
        <w:rPr>
          <w:rFonts w:ascii="Calibri" w:eastAsia="Calibri" w:hAnsi="Calibri" w:cs="Calibri"/>
          <w:sz w:val="22"/>
          <w:szCs w:val="22"/>
        </w:rPr>
        <w:t xml:space="preserve"> </w:t>
      </w:r>
      <w:r w:rsidR="00BA5E46" w:rsidRPr="00AC6017">
        <w:rPr>
          <w:rFonts w:ascii="Calibri" w:eastAsia="Calibri" w:hAnsi="Calibri" w:cs="Calibri"/>
          <w:sz w:val="22"/>
          <w:szCs w:val="22"/>
        </w:rPr>
        <w:t xml:space="preserve">  </w:t>
      </w:r>
      <w:r w:rsidR="001711A6" w:rsidRPr="00AC6017">
        <w:rPr>
          <w:rFonts w:ascii="Calibri" w:eastAsia="Calibri" w:hAnsi="Calibri" w:cs="Calibri"/>
          <w:sz w:val="22"/>
          <w:szCs w:val="22"/>
        </w:rPr>
        <w:t xml:space="preserve">Wymagania techniczne i organizacyjne wysyłania i odbierania dokumentów elektronicznych, elektronicznych kopii dokumentów i oświadczeń oraz informacji przekazywanych przy ich użyciu opisane zostały w Regulaminie Platformy </w:t>
      </w:r>
      <w:hyperlink r:id="rId10" w:anchor="regulamin-serwisu" w:history="1">
        <w:r w:rsidR="00B014AA" w:rsidRPr="00AC6017">
          <w:rPr>
            <w:rStyle w:val="Hipercze"/>
            <w:rFonts w:ascii="Calibri" w:eastAsia="Calibri" w:hAnsi="Calibri" w:cs="Calibri"/>
            <w:sz w:val="22"/>
            <w:szCs w:val="22"/>
          </w:rPr>
          <w:t>http://ezamowienia.gov.pl/pl/regulamin#regulamin-serwisu</w:t>
        </w:r>
      </w:hyperlink>
      <w:r w:rsidR="001711A6" w:rsidRPr="00AC6017">
        <w:rPr>
          <w:rFonts w:ascii="Calibri" w:eastAsia="Calibri" w:hAnsi="Calibri" w:cs="Calibri"/>
          <w:sz w:val="22"/>
          <w:szCs w:val="22"/>
        </w:rPr>
        <w:t>).</w:t>
      </w:r>
    </w:p>
    <w:p w14:paraId="79D001D0" w14:textId="698A48B4" w:rsidR="00812978" w:rsidRPr="00AC6017" w:rsidRDefault="001711A6" w:rsidP="00D826B5">
      <w:pPr>
        <w:pStyle w:val="Akapitzlist"/>
        <w:numPr>
          <w:ilvl w:val="0"/>
          <w:numId w:val="12"/>
        </w:numPr>
        <w:tabs>
          <w:tab w:val="left" w:pos="142"/>
          <w:tab w:val="left" w:pos="284"/>
        </w:tabs>
        <w:ind w:left="284" w:hanging="284"/>
        <w:jc w:val="both"/>
        <w:rPr>
          <w:rFonts w:ascii="Calibri" w:eastAsia="Calibri" w:hAnsi="Calibri" w:cs="Calibri"/>
          <w:sz w:val="22"/>
          <w:szCs w:val="22"/>
        </w:rPr>
      </w:pPr>
      <w:r w:rsidRPr="00AC6017">
        <w:rPr>
          <w:rFonts w:ascii="Calibri" w:eastAsia="Calibri" w:hAnsi="Calibri" w:cs="Calibri"/>
          <w:sz w:val="22"/>
          <w:szCs w:val="22"/>
        </w:rPr>
        <w:t>Maksymalny rozmiar przesyłanych plików wynosi 250 MB.</w:t>
      </w:r>
    </w:p>
    <w:p w14:paraId="561A47A2" w14:textId="77777777" w:rsidR="001711A6" w:rsidRPr="00AC6017" w:rsidRDefault="001711A6" w:rsidP="00D826B5">
      <w:pPr>
        <w:pStyle w:val="Akapitzlist"/>
        <w:numPr>
          <w:ilvl w:val="0"/>
          <w:numId w:val="12"/>
        </w:numPr>
        <w:tabs>
          <w:tab w:val="left" w:pos="142"/>
          <w:tab w:val="left" w:pos="284"/>
        </w:tabs>
        <w:ind w:left="284" w:hanging="284"/>
        <w:jc w:val="both"/>
        <w:rPr>
          <w:rFonts w:ascii="Calibri" w:eastAsia="Calibri" w:hAnsi="Calibri" w:cs="Calibri"/>
          <w:sz w:val="22"/>
          <w:szCs w:val="22"/>
        </w:rPr>
      </w:pPr>
      <w:r w:rsidRPr="00AC6017">
        <w:rPr>
          <w:rFonts w:ascii="Calibri" w:eastAsia="Calibri" w:hAnsi="Calibri" w:cs="Calibri"/>
          <w:sz w:val="22"/>
          <w:szCs w:val="22"/>
        </w:rPr>
        <w:t>Datą przekazania oferty, wniosków, zawiadomień, dokumentów elektronicznych, oświadczeń lub elektronicznych kopii dokumentów lub oświadczeń oraz innych informacji jest data ich przekazania na ePUAP.</w:t>
      </w:r>
    </w:p>
    <w:p w14:paraId="493AF55B" w14:textId="6E6BAC7B" w:rsidR="001711A6" w:rsidRPr="00AC6017" w:rsidRDefault="00BA5E46" w:rsidP="00D826B5">
      <w:pPr>
        <w:pStyle w:val="Akapitzlist"/>
        <w:numPr>
          <w:ilvl w:val="0"/>
          <w:numId w:val="12"/>
        </w:numPr>
        <w:tabs>
          <w:tab w:val="left" w:pos="142"/>
          <w:tab w:val="left" w:pos="284"/>
        </w:tabs>
        <w:ind w:left="284" w:hanging="284"/>
        <w:jc w:val="both"/>
        <w:rPr>
          <w:rFonts w:ascii="Calibri" w:eastAsia="Calibri" w:hAnsi="Calibri" w:cs="Calibri"/>
          <w:sz w:val="22"/>
          <w:szCs w:val="22"/>
        </w:rPr>
      </w:pPr>
      <w:r w:rsidRPr="00AC6017">
        <w:rPr>
          <w:rFonts w:ascii="Calibri" w:eastAsia="Calibri" w:hAnsi="Calibri" w:cs="Calibri"/>
          <w:sz w:val="22"/>
          <w:szCs w:val="22"/>
        </w:rPr>
        <w:t xml:space="preserve">   </w:t>
      </w:r>
      <w:r w:rsidR="001711A6" w:rsidRPr="00AC6017">
        <w:rPr>
          <w:rFonts w:ascii="Calibri" w:eastAsia="Calibri" w:hAnsi="Calibri" w:cs="Calibri"/>
          <w:sz w:val="22"/>
          <w:szCs w:val="22"/>
        </w:rPr>
        <w:t>Jeżeli Zamawiający lub Wykonawca przekazują sobie oświadczenia, wnioski zawiadomienia oraz informacje przy użyciu poczty elektronicznej, każda ze stron na żądanie drugiej strony niezwłocznie potwierdza fakt ich otrzymania.</w:t>
      </w:r>
    </w:p>
    <w:p w14:paraId="75E38649" w14:textId="54E85FA2" w:rsidR="001711A6" w:rsidRPr="00AC6017" w:rsidRDefault="00BA5E46" w:rsidP="00D826B5">
      <w:pPr>
        <w:pStyle w:val="Akapitzlist"/>
        <w:numPr>
          <w:ilvl w:val="0"/>
          <w:numId w:val="12"/>
        </w:numPr>
        <w:tabs>
          <w:tab w:val="left" w:pos="142"/>
          <w:tab w:val="left" w:pos="284"/>
        </w:tabs>
        <w:ind w:left="284" w:hanging="284"/>
        <w:jc w:val="both"/>
        <w:rPr>
          <w:rFonts w:ascii="Calibri" w:eastAsia="Calibri" w:hAnsi="Calibri" w:cs="Calibri"/>
          <w:sz w:val="22"/>
          <w:szCs w:val="22"/>
        </w:rPr>
      </w:pPr>
      <w:r w:rsidRPr="00AC6017">
        <w:rPr>
          <w:rFonts w:ascii="Calibri" w:eastAsia="Calibri" w:hAnsi="Calibri" w:cs="Calibri"/>
          <w:sz w:val="22"/>
          <w:szCs w:val="22"/>
        </w:rPr>
        <w:t xml:space="preserve">   </w:t>
      </w:r>
      <w:r w:rsidR="001711A6" w:rsidRPr="00AC6017">
        <w:rPr>
          <w:rFonts w:ascii="Calibri" w:eastAsia="Calibri" w:hAnsi="Calibri" w:cs="Calibri"/>
          <w:sz w:val="22"/>
          <w:szCs w:val="22"/>
        </w:rPr>
        <w:t>Zamawiający nie dopuszcza możliwości złożenia oferty wraz z wymaganymi dokumentami</w:t>
      </w:r>
      <w:r w:rsidR="00D976FC" w:rsidRPr="00AC6017">
        <w:rPr>
          <w:rFonts w:ascii="Calibri" w:eastAsia="Calibri" w:hAnsi="Calibri" w:cs="Calibri"/>
          <w:sz w:val="22"/>
          <w:szCs w:val="22"/>
        </w:rPr>
        <w:t xml:space="preserve"> </w:t>
      </w:r>
      <w:r w:rsidR="001711A6" w:rsidRPr="00AC6017">
        <w:rPr>
          <w:rFonts w:ascii="Calibri" w:eastAsia="Calibri" w:hAnsi="Calibri" w:cs="Calibri"/>
          <w:sz w:val="22"/>
          <w:szCs w:val="22"/>
        </w:rPr>
        <w:t>i zaświadczeniami przy użyciu poczty elektronicznej.</w:t>
      </w:r>
    </w:p>
    <w:p w14:paraId="34A3A3BE" w14:textId="08677725" w:rsidR="001711A6" w:rsidRPr="00AC6017" w:rsidRDefault="001711A6" w:rsidP="00D826B5">
      <w:pPr>
        <w:pStyle w:val="Akapitzlist"/>
        <w:numPr>
          <w:ilvl w:val="0"/>
          <w:numId w:val="12"/>
        </w:numPr>
        <w:tabs>
          <w:tab w:val="left" w:pos="142"/>
          <w:tab w:val="left" w:pos="284"/>
        </w:tabs>
        <w:ind w:left="284" w:hanging="284"/>
        <w:jc w:val="both"/>
        <w:rPr>
          <w:rFonts w:ascii="Calibri" w:eastAsia="Calibri" w:hAnsi="Calibri" w:cs="Calibri"/>
          <w:sz w:val="22"/>
          <w:szCs w:val="22"/>
        </w:rPr>
      </w:pPr>
      <w:r w:rsidRPr="00AC6017">
        <w:rPr>
          <w:rFonts w:ascii="Calibri" w:eastAsia="Calibri" w:hAnsi="Calibri" w:cs="Calibri"/>
          <w:sz w:val="22"/>
          <w:szCs w:val="22"/>
        </w:rPr>
        <w:t>We wszelkiej korespondencji związanej z niniejszym postepowaniem Zamawiający</w:t>
      </w:r>
      <w:r w:rsidR="00BA5E46" w:rsidRPr="00AC6017">
        <w:rPr>
          <w:rFonts w:ascii="Calibri" w:eastAsia="Calibri" w:hAnsi="Calibri" w:cs="Calibri"/>
          <w:sz w:val="22"/>
          <w:szCs w:val="22"/>
        </w:rPr>
        <w:t xml:space="preserve"> </w:t>
      </w:r>
      <w:r w:rsidRPr="00AC6017">
        <w:rPr>
          <w:rFonts w:ascii="Calibri" w:eastAsia="Calibri" w:hAnsi="Calibri" w:cs="Calibri"/>
          <w:sz w:val="22"/>
          <w:szCs w:val="22"/>
        </w:rPr>
        <w:t xml:space="preserve">i Wykonawcy powinni posługiwać się następującym znakiem postępowania: </w:t>
      </w:r>
      <w:r w:rsidR="005350E1" w:rsidRPr="005350E1">
        <w:rPr>
          <w:rFonts w:ascii="Calibri" w:eastAsia="Calibri" w:hAnsi="Calibri" w:cs="Calibri"/>
          <w:sz w:val="22"/>
          <w:szCs w:val="22"/>
        </w:rPr>
        <w:t>ocds-148610-ad3ec28e-f094-44b2-921f-a996f3fb90aa</w:t>
      </w:r>
    </w:p>
    <w:p w14:paraId="04CD885E" w14:textId="77777777" w:rsidR="001711A6" w:rsidRPr="00AC6017" w:rsidRDefault="001711A6" w:rsidP="00AC6017">
      <w:pPr>
        <w:pStyle w:val="Akapitzlist"/>
        <w:tabs>
          <w:tab w:val="left" w:pos="709"/>
        </w:tabs>
        <w:ind w:left="709"/>
        <w:jc w:val="both"/>
        <w:rPr>
          <w:rFonts w:ascii="Calibri" w:eastAsia="Calibri" w:hAnsi="Calibri" w:cs="Calibri"/>
          <w:sz w:val="22"/>
          <w:szCs w:val="22"/>
        </w:rPr>
      </w:pPr>
    </w:p>
    <w:p w14:paraId="5BF5378B" w14:textId="77777777" w:rsidR="001711A6" w:rsidRPr="00AC6017" w:rsidRDefault="001711A6" w:rsidP="00D826B5">
      <w:pPr>
        <w:pStyle w:val="Akapitzlist"/>
        <w:numPr>
          <w:ilvl w:val="0"/>
          <w:numId w:val="11"/>
        </w:numPr>
        <w:ind w:left="284" w:hanging="284"/>
        <w:jc w:val="both"/>
        <w:rPr>
          <w:rFonts w:ascii="Calibri" w:eastAsia="Calibri" w:hAnsi="Calibri" w:cs="Calibri"/>
          <w:b/>
          <w:sz w:val="22"/>
          <w:szCs w:val="22"/>
        </w:rPr>
      </w:pPr>
      <w:r w:rsidRPr="00AC6017">
        <w:rPr>
          <w:rFonts w:ascii="Calibri" w:eastAsia="Calibri" w:hAnsi="Calibri" w:cs="Calibri"/>
          <w:b/>
          <w:sz w:val="22"/>
          <w:szCs w:val="22"/>
        </w:rPr>
        <w:t>Złożenie oferty</w:t>
      </w:r>
    </w:p>
    <w:p w14:paraId="03003BE9" w14:textId="472CD1C6" w:rsidR="0086662B" w:rsidRPr="00AC6017" w:rsidRDefault="001711A6" w:rsidP="00D826B5">
      <w:pPr>
        <w:pStyle w:val="Akapitzlist"/>
        <w:numPr>
          <w:ilvl w:val="0"/>
          <w:numId w:val="13"/>
        </w:numPr>
        <w:ind w:left="284" w:hanging="284"/>
        <w:jc w:val="both"/>
        <w:rPr>
          <w:rFonts w:ascii="Calibri" w:eastAsia="Calibri" w:hAnsi="Calibri" w:cs="Calibri"/>
          <w:sz w:val="22"/>
          <w:szCs w:val="22"/>
        </w:rPr>
      </w:pPr>
      <w:r w:rsidRPr="00AC6017">
        <w:rPr>
          <w:rFonts w:ascii="Calibri" w:eastAsia="Calibri" w:hAnsi="Calibri" w:cs="Calibri"/>
          <w:sz w:val="22"/>
          <w:szCs w:val="22"/>
        </w:rPr>
        <w:t>Wykonawca składa ofertę za pośrednictwem zakładki „Oferty / wnioski” widocznej w podglądzie postępowania po zalogowaniu się na konto Wykonawcy. Po wybraniu przycisku „Złóż ofertę / wniosek” system prezentuje okno składania oferty umożliwiające przekazanie dokumentów</w:t>
      </w:r>
      <w:r w:rsidR="00812978" w:rsidRPr="00AC6017">
        <w:rPr>
          <w:rFonts w:ascii="Calibri" w:eastAsia="Calibri" w:hAnsi="Calibri" w:cs="Calibri"/>
          <w:sz w:val="22"/>
          <w:szCs w:val="22"/>
        </w:rPr>
        <w:t xml:space="preserve"> </w:t>
      </w:r>
      <w:r w:rsidRPr="00AC6017">
        <w:rPr>
          <w:rFonts w:ascii="Calibri" w:eastAsia="Calibri" w:hAnsi="Calibri" w:cs="Calibri"/>
          <w:sz w:val="22"/>
          <w:szCs w:val="22"/>
        </w:rPr>
        <w:t>elektronicznych,</w:t>
      </w:r>
      <w:r w:rsidR="00D81BC3">
        <w:rPr>
          <w:rFonts w:ascii="Calibri" w:eastAsia="Calibri" w:hAnsi="Calibri" w:cs="Calibri"/>
          <w:sz w:val="22"/>
          <w:szCs w:val="22"/>
        </w:rPr>
        <w:t xml:space="preserve"> </w:t>
      </w:r>
      <w:r w:rsidRPr="00AC6017">
        <w:rPr>
          <w:rFonts w:ascii="Calibri" w:eastAsia="Calibri" w:hAnsi="Calibri" w:cs="Calibri"/>
          <w:sz w:val="22"/>
          <w:szCs w:val="22"/>
        </w:rPr>
        <w:t>w którym znajdują się dwa pola „przeciągnij” i „upuść” służące do dodawania plików. Wykonawca dodaje uprzednio pobrany, wypełniony i podpisany „Formularz oferty” w pierwszym polu („Wypełniony formularz oferty”). W kolejnym polu („Załączniki i inne dokumenty przedstawione</w:t>
      </w:r>
      <w:r w:rsidR="00811A80">
        <w:rPr>
          <w:rFonts w:ascii="Calibri" w:eastAsia="Calibri" w:hAnsi="Calibri" w:cs="Calibri"/>
          <w:sz w:val="22"/>
          <w:szCs w:val="22"/>
        </w:rPr>
        <w:t xml:space="preserve"> </w:t>
      </w:r>
      <w:r w:rsidRPr="00AC6017">
        <w:rPr>
          <w:rFonts w:ascii="Calibri" w:eastAsia="Calibri" w:hAnsi="Calibri" w:cs="Calibri"/>
          <w:sz w:val="22"/>
          <w:szCs w:val="22"/>
        </w:rPr>
        <w:t>w ofercie przez Wykonawcę”), Wykonawca dodaje pozostałe pliki stanowiące ofertę lub składane wraz</w:t>
      </w:r>
      <w:r w:rsidR="00812978" w:rsidRPr="00AC6017">
        <w:rPr>
          <w:rFonts w:ascii="Calibri" w:eastAsia="Calibri" w:hAnsi="Calibri" w:cs="Calibri"/>
          <w:sz w:val="22"/>
          <w:szCs w:val="22"/>
        </w:rPr>
        <w:t xml:space="preserve"> </w:t>
      </w:r>
      <w:r w:rsidRPr="00AC6017">
        <w:rPr>
          <w:rFonts w:ascii="Calibri" w:eastAsia="Calibri" w:hAnsi="Calibri" w:cs="Calibri"/>
          <w:sz w:val="22"/>
          <w:szCs w:val="22"/>
        </w:rPr>
        <w:t>z ofertą.</w:t>
      </w:r>
    </w:p>
    <w:p w14:paraId="3D1650DD" w14:textId="118B95B1" w:rsidR="001711A6" w:rsidRPr="00AC6017" w:rsidRDefault="001711A6" w:rsidP="00D826B5">
      <w:pPr>
        <w:pStyle w:val="Akapitzlist"/>
        <w:numPr>
          <w:ilvl w:val="0"/>
          <w:numId w:val="13"/>
        </w:numPr>
        <w:ind w:left="284" w:hanging="284"/>
        <w:jc w:val="both"/>
        <w:rPr>
          <w:rFonts w:ascii="Calibri" w:eastAsia="Calibri" w:hAnsi="Calibri" w:cs="Calibri"/>
          <w:sz w:val="22"/>
          <w:szCs w:val="22"/>
        </w:rPr>
      </w:pPr>
      <w:r w:rsidRPr="00AC6017">
        <w:rPr>
          <w:rFonts w:ascii="Calibri" w:eastAsia="Calibri" w:hAnsi="Calibri" w:cs="Calibri"/>
          <w:sz w:val="22"/>
          <w:szCs w:val="22"/>
        </w:rPr>
        <w:t>System sprawdza, czy złożone pliki są podpisane i automatycznie je szyfruje. W przypadku braku podpisu system poinformuje o tym w trakcie składania dokumentów, jednakże zostaną one przyjęte przez Platformę pomimo braku podpisu. Szczegółowe informacje, w jaki sposób podpisywać dokumenty podpisem kwalifikowanym znajdują się w instrukcji podpisywania znajdującej się</w:t>
      </w:r>
      <w:r w:rsidR="00D81BC3">
        <w:rPr>
          <w:rFonts w:ascii="Calibri" w:eastAsia="Calibri" w:hAnsi="Calibri" w:cs="Calibri"/>
          <w:sz w:val="22"/>
          <w:szCs w:val="22"/>
        </w:rPr>
        <w:t xml:space="preserve"> </w:t>
      </w:r>
      <w:r w:rsidRPr="00AC6017">
        <w:rPr>
          <w:rFonts w:ascii="Calibri" w:eastAsia="Calibri" w:hAnsi="Calibri" w:cs="Calibri"/>
          <w:sz w:val="22"/>
          <w:szCs w:val="22"/>
        </w:rPr>
        <w:t>w Centrum Pomocy na Platformie.</w:t>
      </w:r>
    </w:p>
    <w:p w14:paraId="1C28F3BF" w14:textId="1D0B58F7" w:rsidR="001711A6" w:rsidRPr="00AC6017" w:rsidRDefault="001711A6" w:rsidP="00D826B5">
      <w:pPr>
        <w:pStyle w:val="Akapitzlist"/>
        <w:numPr>
          <w:ilvl w:val="0"/>
          <w:numId w:val="13"/>
        </w:numPr>
        <w:ind w:left="284" w:hanging="284"/>
        <w:jc w:val="both"/>
        <w:rPr>
          <w:rFonts w:ascii="Calibri" w:eastAsia="Calibri" w:hAnsi="Calibri" w:cs="Calibri"/>
          <w:sz w:val="22"/>
          <w:szCs w:val="22"/>
        </w:rPr>
      </w:pPr>
      <w:r w:rsidRPr="00AC6017">
        <w:rPr>
          <w:rFonts w:ascii="Calibri" w:eastAsia="Calibri" w:hAnsi="Calibri" w:cs="Calibri"/>
          <w:sz w:val="22"/>
          <w:szCs w:val="22"/>
        </w:rPr>
        <w:t>W przypadku pozytywnego zakończenia procesu potwierdzenie czasu przekazania i odbioru oferty znajdować się będzie w Elektronicznym Potwierdzeniu Przyjęcia (EPP) i Elektronicznym Potwierdzeniu Odebrania (EPO). Zarówno EPP i EPO dostępne są dla zalogowanego Wykonawcy w zakładce „Oferty / wnioski”</w:t>
      </w:r>
      <w:r w:rsidR="00B92BD4" w:rsidRPr="00AC6017">
        <w:rPr>
          <w:rFonts w:ascii="Calibri" w:eastAsia="Calibri" w:hAnsi="Calibri" w:cs="Calibri"/>
          <w:sz w:val="22"/>
          <w:szCs w:val="22"/>
        </w:rPr>
        <w:t>.</w:t>
      </w:r>
    </w:p>
    <w:p w14:paraId="6A1BA879" w14:textId="77777777" w:rsidR="001711A6" w:rsidRPr="00AC6017" w:rsidRDefault="001711A6" w:rsidP="00D826B5">
      <w:pPr>
        <w:pStyle w:val="Akapitzlist"/>
        <w:numPr>
          <w:ilvl w:val="0"/>
          <w:numId w:val="13"/>
        </w:numPr>
        <w:ind w:left="284" w:hanging="284"/>
        <w:jc w:val="both"/>
        <w:rPr>
          <w:rFonts w:ascii="Calibri" w:eastAsia="Calibri" w:hAnsi="Calibri" w:cs="Calibri"/>
          <w:sz w:val="22"/>
          <w:szCs w:val="22"/>
        </w:rPr>
      </w:pPr>
      <w:r w:rsidRPr="00AC6017">
        <w:rPr>
          <w:rFonts w:ascii="Calibri" w:eastAsia="Calibri" w:hAnsi="Calibri" w:cs="Calibri"/>
          <w:sz w:val="22"/>
          <w:szCs w:val="22"/>
        </w:rPr>
        <w:t>Ofertę należy sporządzić w języku polskim.</w:t>
      </w:r>
    </w:p>
    <w:p w14:paraId="421B0BBD" w14:textId="174CFB08" w:rsidR="001711A6" w:rsidRPr="00AC6017" w:rsidRDefault="001711A6" w:rsidP="00D826B5">
      <w:pPr>
        <w:pStyle w:val="Akapitzlist"/>
        <w:numPr>
          <w:ilvl w:val="0"/>
          <w:numId w:val="13"/>
        </w:numPr>
        <w:ind w:left="284" w:hanging="284"/>
        <w:jc w:val="both"/>
        <w:rPr>
          <w:rFonts w:ascii="Calibri" w:eastAsia="Calibri" w:hAnsi="Calibri" w:cs="Calibri"/>
          <w:sz w:val="22"/>
          <w:szCs w:val="22"/>
        </w:rPr>
      </w:pPr>
      <w:r w:rsidRPr="00AC6017">
        <w:rPr>
          <w:rFonts w:ascii="Calibri" w:eastAsia="Calibri" w:hAnsi="Calibri" w:cs="Calibri"/>
          <w:sz w:val="22"/>
          <w:szCs w:val="22"/>
        </w:rPr>
        <w:lastRenderedPageBreak/>
        <w:t xml:space="preserve">Jeżeli dokumenty przekazane przy użyciu środków komunikacji elektronicznej zwierają informacje stanowiące tajemnicę przedsiębiorstwa, Wykonawca zobowiązany jest przekazać je w wydzielonym </w:t>
      </w:r>
      <w:r w:rsidR="00B92BD4" w:rsidRPr="00AC6017">
        <w:rPr>
          <w:rFonts w:ascii="Calibri" w:eastAsia="Calibri" w:hAnsi="Calibri" w:cs="Calibri"/>
          <w:sz w:val="22"/>
          <w:szCs w:val="22"/>
        </w:rPr>
        <w:t xml:space="preserve">                 </w:t>
      </w:r>
      <w:r w:rsidRPr="00AC6017">
        <w:rPr>
          <w:rFonts w:ascii="Calibri" w:eastAsia="Calibri" w:hAnsi="Calibri" w:cs="Calibri"/>
          <w:sz w:val="22"/>
          <w:szCs w:val="22"/>
        </w:rPr>
        <w:t>i odpowiednio oznaczonym pliku „Załącznik stanowiący tajemnicę przedsiębiorstwa”.</w:t>
      </w:r>
    </w:p>
    <w:p w14:paraId="229E2D13" w14:textId="77777777" w:rsidR="001711A6" w:rsidRPr="00AC6017" w:rsidRDefault="001711A6" w:rsidP="00D826B5">
      <w:pPr>
        <w:pStyle w:val="Akapitzlist"/>
        <w:numPr>
          <w:ilvl w:val="0"/>
          <w:numId w:val="13"/>
        </w:numPr>
        <w:ind w:left="284" w:hanging="284"/>
        <w:jc w:val="both"/>
        <w:rPr>
          <w:rFonts w:ascii="Calibri" w:eastAsia="Calibri" w:hAnsi="Calibri" w:cs="Calibri"/>
          <w:sz w:val="22"/>
          <w:szCs w:val="22"/>
        </w:rPr>
      </w:pPr>
      <w:r w:rsidRPr="00AC6017">
        <w:rPr>
          <w:rFonts w:ascii="Calibri" w:eastAsia="Calibri" w:hAnsi="Calibri" w:cs="Calibri"/>
          <w:sz w:val="22"/>
          <w:szCs w:val="22"/>
        </w:rPr>
        <w:t>Oferta może być złożona tylko do upływu terminu składania ofert.</w:t>
      </w:r>
    </w:p>
    <w:p w14:paraId="2933FC75" w14:textId="77777777" w:rsidR="001711A6" w:rsidRPr="00AC6017" w:rsidRDefault="001711A6" w:rsidP="00D826B5">
      <w:pPr>
        <w:pStyle w:val="Akapitzlist"/>
        <w:numPr>
          <w:ilvl w:val="0"/>
          <w:numId w:val="13"/>
        </w:numPr>
        <w:ind w:left="284" w:hanging="284"/>
        <w:jc w:val="both"/>
        <w:rPr>
          <w:rFonts w:ascii="Calibri" w:eastAsia="Calibri" w:hAnsi="Calibri" w:cs="Calibri"/>
          <w:sz w:val="22"/>
          <w:szCs w:val="22"/>
        </w:rPr>
      </w:pPr>
      <w:r w:rsidRPr="00AC6017">
        <w:rPr>
          <w:rFonts w:ascii="Calibri" w:eastAsia="Calibri" w:hAnsi="Calibri" w:cs="Calibri"/>
          <w:sz w:val="22"/>
          <w:szCs w:val="22"/>
        </w:rPr>
        <w:t xml:space="preserve">Przed upływem terminu do składania ofert Wykonawca może wycofać ofertę za pośrednictwem zakładki „Oferty / wnioski” używając przycisku „Wycofaj ofertę”. </w:t>
      </w:r>
    </w:p>
    <w:p w14:paraId="4A68E414" w14:textId="77777777" w:rsidR="001711A6" w:rsidRPr="00AC6017" w:rsidRDefault="001711A6" w:rsidP="00D826B5">
      <w:pPr>
        <w:pStyle w:val="Akapitzlist"/>
        <w:numPr>
          <w:ilvl w:val="0"/>
          <w:numId w:val="13"/>
        </w:numPr>
        <w:ind w:left="284" w:hanging="284"/>
        <w:jc w:val="both"/>
        <w:rPr>
          <w:rFonts w:ascii="Calibri" w:eastAsia="Calibri" w:hAnsi="Calibri" w:cs="Calibri"/>
          <w:sz w:val="22"/>
          <w:szCs w:val="22"/>
        </w:rPr>
      </w:pPr>
      <w:r w:rsidRPr="00AC6017">
        <w:rPr>
          <w:rFonts w:ascii="Calibri" w:eastAsia="Calibri" w:hAnsi="Calibri" w:cs="Calibri"/>
          <w:sz w:val="22"/>
          <w:szCs w:val="22"/>
        </w:rPr>
        <w:t>W zależności od formatu podpisu kwalifikowanego i jego typu Wykonawca dołącza do Platformy uprzednio podpisane dokumenty wraz z wygenerowanym plikiem podpisu (typ zewnętrzny) lub dokument z wszytym podpisem (typ wewnętrzny).</w:t>
      </w:r>
    </w:p>
    <w:p w14:paraId="3502A95C" w14:textId="77777777" w:rsidR="001711A6" w:rsidRPr="00AC6017" w:rsidRDefault="001711A6" w:rsidP="00D826B5">
      <w:pPr>
        <w:pStyle w:val="Akapitzlist"/>
        <w:numPr>
          <w:ilvl w:val="0"/>
          <w:numId w:val="13"/>
        </w:numPr>
        <w:ind w:left="284" w:hanging="284"/>
        <w:jc w:val="both"/>
        <w:rPr>
          <w:rFonts w:ascii="Calibri" w:eastAsia="Calibri" w:hAnsi="Calibri" w:cs="Calibri"/>
          <w:sz w:val="22"/>
          <w:szCs w:val="22"/>
        </w:rPr>
      </w:pPr>
      <w:r w:rsidRPr="00AC6017">
        <w:rPr>
          <w:rFonts w:ascii="Calibri" w:eastAsia="Calibri" w:hAnsi="Calibri" w:cs="Calibri"/>
          <w:sz w:val="22"/>
          <w:szCs w:val="22"/>
        </w:rPr>
        <w:t>Dokument w formacie „pdf” należy podpisać używając formatu podpisu PAdES. Zamawiający dopuszcza podpisanie dokumentów w formacie innym niż „pdf”, wtedy należy użyć formatu XAdES.</w:t>
      </w:r>
    </w:p>
    <w:p w14:paraId="3C209998" w14:textId="77777777" w:rsidR="00B92BD4" w:rsidRPr="00AC6017" w:rsidRDefault="00B92BD4" w:rsidP="00AC6017">
      <w:pPr>
        <w:pStyle w:val="Akapitzlist"/>
        <w:ind w:left="284"/>
        <w:jc w:val="both"/>
        <w:rPr>
          <w:rFonts w:ascii="Calibri" w:eastAsia="Calibri" w:hAnsi="Calibri" w:cs="Calibri"/>
          <w:sz w:val="22"/>
          <w:szCs w:val="22"/>
        </w:rPr>
      </w:pPr>
    </w:p>
    <w:p w14:paraId="4227FCF2" w14:textId="77777777" w:rsidR="001711A6" w:rsidRPr="00AC6017" w:rsidRDefault="001711A6" w:rsidP="00D826B5">
      <w:pPr>
        <w:pStyle w:val="Akapitzlist"/>
        <w:numPr>
          <w:ilvl w:val="0"/>
          <w:numId w:val="11"/>
        </w:numPr>
        <w:ind w:left="284" w:hanging="284"/>
        <w:jc w:val="both"/>
        <w:rPr>
          <w:rFonts w:ascii="Calibri" w:eastAsia="Calibri" w:hAnsi="Calibri" w:cs="Calibri"/>
          <w:b/>
          <w:sz w:val="22"/>
          <w:szCs w:val="22"/>
        </w:rPr>
      </w:pPr>
      <w:r w:rsidRPr="00AC6017">
        <w:rPr>
          <w:rFonts w:ascii="Calibri" w:eastAsia="Calibri" w:hAnsi="Calibri" w:cs="Calibri"/>
          <w:b/>
          <w:sz w:val="22"/>
          <w:szCs w:val="22"/>
        </w:rPr>
        <w:t>Sposób komunikowania się Zamawiającego z Wykonawcami (nie dotyczy złożenia ofert)</w:t>
      </w:r>
    </w:p>
    <w:p w14:paraId="131FB78B" w14:textId="1D7E5074" w:rsidR="001711A6" w:rsidRPr="00AC6017" w:rsidRDefault="001711A6" w:rsidP="00D826B5">
      <w:pPr>
        <w:pStyle w:val="Akapitzlist"/>
        <w:numPr>
          <w:ilvl w:val="0"/>
          <w:numId w:val="14"/>
        </w:numPr>
        <w:ind w:left="284" w:hanging="284"/>
        <w:jc w:val="both"/>
        <w:rPr>
          <w:rFonts w:ascii="Calibri" w:eastAsia="Calibri" w:hAnsi="Calibri" w:cs="Calibri"/>
          <w:sz w:val="22"/>
          <w:szCs w:val="22"/>
        </w:rPr>
      </w:pPr>
      <w:r w:rsidRPr="00AC6017">
        <w:rPr>
          <w:rFonts w:ascii="Calibri" w:eastAsia="Calibri" w:hAnsi="Calibri" w:cs="Calibri"/>
          <w:sz w:val="22"/>
          <w:szCs w:val="22"/>
        </w:rPr>
        <w:t>W postępowaniu o udzielenie zamówienia komunikacja pomiędzy Zamawiającym</w:t>
      </w:r>
      <w:r w:rsidR="005C0199" w:rsidRPr="00AC6017">
        <w:rPr>
          <w:rFonts w:ascii="Calibri" w:eastAsia="Calibri" w:hAnsi="Calibri" w:cs="Calibri"/>
          <w:sz w:val="22"/>
          <w:szCs w:val="22"/>
        </w:rPr>
        <w:t xml:space="preserve"> </w:t>
      </w:r>
      <w:r w:rsidRPr="00AC6017">
        <w:rPr>
          <w:rFonts w:ascii="Calibri" w:eastAsia="Calibri" w:hAnsi="Calibri" w:cs="Calibri"/>
          <w:sz w:val="22"/>
          <w:szCs w:val="22"/>
        </w:rPr>
        <w:t xml:space="preserve">z Wykonawcami </w:t>
      </w:r>
      <w:r w:rsidR="005C0199" w:rsidRPr="00AC6017">
        <w:rPr>
          <w:rFonts w:ascii="Calibri" w:eastAsia="Calibri" w:hAnsi="Calibri" w:cs="Calibri"/>
          <w:sz w:val="22"/>
          <w:szCs w:val="22"/>
        </w:rPr>
        <w:t xml:space="preserve">                 </w:t>
      </w:r>
      <w:r w:rsidRPr="00AC6017">
        <w:rPr>
          <w:rFonts w:ascii="Calibri" w:eastAsia="Calibri" w:hAnsi="Calibri" w:cs="Calibri"/>
          <w:sz w:val="22"/>
          <w:szCs w:val="22"/>
        </w:rPr>
        <w:t>w szczególności składanie oświadczeń, wniosków, zawiadomień oraz przekazywanie informacji odbywa się elektronicznie za pośrednictwem dedykowanego formularza: „Formularz do komunikacji”.</w:t>
      </w:r>
    </w:p>
    <w:p w14:paraId="70211F09" w14:textId="3F53FCE7" w:rsidR="00FC3002" w:rsidRPr="00AC6017" w:rsidRDefault="001711A6" w:rsidP="00D826B5">
      <w:pPr>
        <w:pStyle w:val="Akapitzlist"/>
        <w:numPr>
          <w:ilvl w:val="0"/>
          <w:numId w:val="14"/>
        </w:numPr>
        <w:ind w:left="284" w:hanging="284"/>
        <w:jc w:val="both"/>
        <w:rPr>
          <w:rFonts w:ascii="Calibri" w:eastAsia="Calibri" w:hAnsi="Calibri" w:cs="Calibri"/>
          <w:sz w:val="22"/>
          <w:szCs w:val="22"/>
        </w:rPr>
      </w:pPr>
      <w:r w:rsidRPr="00AC6017">
        <w:rPr>
          <w:rFonts w:ascii="Calibri" w:eastAsia="Calibri" w:hAnsi="Calibri" w:cs="Calibri"/>
          <w:sz w:val="22"/>
          <w:szCs w:val="22"/>
        </w:rPr>
        <w:t>We wszelkiej korespondencji związanej z niniejszym postępowaniem Zamawiający</w:t>
      </w:r>
      <w:r w:rsidR="005C0199" w:rsidRPr="00AC6017">
        <w:rPr>
          <w:rFonts w:ascii="Calibri" w:eastAsia="Calibri" w:hAnsi="Calibri" w:cs="Calibri"/>
          <w:sz w:val="22"/>
          <w:szCs w:val="22"/>
        </w:rPr>
        <w:t xml:space="preserve"> </w:t>
      </w:r>
      <w:r w:rsidRPr="00AC6017">
        <w:rPr>
          <w:rFonts w:ascii="Calibri" w:eastAsia="Calibri" w:hAnsi="Calibri" w:cs="Calibri"/>
          <w:sz w:val="22"/>
          <w:szCs w:val="22"/>
        </w:rPr>
        <w:t>i Wykonawcy posługują się BZP lub ID postępowania.</w:t>
      </w:r>
    </w:p>
    <w:p w14:paraId="689F6E4A" w14:textId="77777777" w:rsidR="001711A6" w:rsidRPr="00AC6017" w:rsidRDefault="001711A6" w:rsidP="00D826B5">
      <w:pPr>
        <w:pStyle w:val="Akapitzlist"/>
        <w:numPr>
          <w:ilvl w:val="0"/>
          <w:numId w:val="14"/>
        </w:numPr>
        <w:ind w:left="284" w:hanging="284"/>
        <w:jc w:val="both"/>
        <w:rPr>
          <w:rFonts w:ascii="Calibri" w:eastAsia="Calibri" w:hAnsi="Calibri" w:cs="Calibri"/>
          <w:sz w:val="22"/>
          <w:szCs w:val="22"/>
        </w:rPr>
      </w:pPr>
      <w:r w:rsidRPr="00AC6017">
        <w:rPr>
          <w:rFonts w:ascii="Calibri" w:eastAsia="Calibri" w:hAnsi="Calibri" w:cs="Calibri"/>
          <w:sz w:val="22"/>
          <w:szCs w:val="22"/>
        </w:rPr>
        <w:t xml:space="preserve">Zamawiający może również komunikować się z Wykonawcami za pomocą poczty elektronicznej, email: </w:t>
      </w:r>
    </w:p>
    <w:p w14:paraId="1126BAD4" w14:textId="15DA1B21" w:rsidR="005C0199" w:rsidRPr="00AC6017" w:rsidRDefault="005C0199" w:rsidP="00AC6017">
      <w:pPr>
        <w:spacing w:after="0" w:line="240" w:lineRule="auto"/>
        <w:ind w:firstLine="284"/>
        <w:jc w:val="both"/>
        <w:rPr>
          <w:rFonts w:ascii="Calibri" w:eastAsia="Calibri" w:hAnsi="Calibri" w:cs="Calibri"/>
          <w:lang w:val="pl-PL"/>
        </w:rPr>
      </w:pPr>
      <w:hyperlink r:id="rId11" w:history="1">
        <w:r w:rsidRPr="00AC6017">
          <w:rPr>
            <w:rStyle w:val="Hipercze"/>
            <w:rFonts w:ascii="Calibri" w:eastAsia="Calibri" w:hAnsi="Calibri" w:cs="Calibri"/>
            <w:lang w:val="pl-PL"/>
          </w:rPr>
          <w:t>kancelaria@poznan.praca.gov.pl</w:t>
        </w:r>
      </w:hyperlink>
      <w:r w:rsidR="001711A6" w:rsidRPr="00AC6017">
        <w:rPr>
          <w:rFonts w:ascii="Calibri" w:eastAsia="Calibri" w:hAnsi="Calibri" w:cs="Calibri"/>
          <w:lang w:val="pl-PL"/>
        </w:rPr>
        <w:t>.</w:t>
      </w:r>
    </w:p>
    <w:p w14:paraId="6EB55828" w14:textId="3A8F10A5" w:rsidR="001711A6" w:rsidRPr="00AC6017" w:rsidRDefault="001711A6" w:rsidP="00D826B5">
      <w:pPr>
        <w:pStyle w:val="Akapitzlist"/>
        <w:numPr>
          <w:ilvl w:val="0"/>
          <w:numId w:val="14"/>
        </w:numPr>
        <w:ind w:left="284" w:hanging="284"/>
        <w:jc w:val="both"/>
        <w:rPr>
          <w:rFonts w:ascii="Calibri" w:eastAsia="Calibri" w:hAnsi="Calibri" w:cs="Calibri"/>
          <w:sz w:val="22"/>
          <w:szCs w:val="22"/>
        </w:rPr>
      </w:pPr>
      <w:r w:rsidRPr="00AC6017">
        <w:rPr>
          <w:rFonts w:ascii="Calibri" w:eastAsia="Calibri" w:hAnsi="Calibri" w:cs="Calibri"/>
          <w:sz w:val="22"/>
          <w:szCs w:val="22"/>
        </w:rPr>
        <w:t>Dokumenty elektroniczne, składane przez Wykonawcę za pośrednictwem „Formularza</w:t>
      </w:r>
      <w:r w:rsidR="005C0199" w:rsidRPr="00AC6017">
        <w:rPr>
          <w:rFonts w:ascii="Calibri" w:eastAsia="Calibri" w:hAnsi="Calibri" w:cs="Calibri"/>
          <w:sz w:val="22"/>
          <w:szCs w:val="22"/>
        </w:rPr>
        <w:t xml:space="preserve"> </w:t>
      </w:r>
      <w:r w:rsidRPr="00AC6017">
        <w:rPr>
          <w:rFonts w:ascii="Calibri" w:eastAsia="Calibri" w:hAnsi="Calibri" w:cs="Calibri"/>
          <w:sz w:val="22"/>
          <w:szCs w:val="22"/>
        </w:rPr>
        <w:t xml:space="preserve">do komunikacji” </w:t>
      </w:r>
      <w:r w:rsidR="003A61D2">
        <w:rPr>
          <w:rFonts w:ascii="Calibri" w:eastAsia="Calibri" w:hAnsi="Calibri" w:cs="Calibri"/>
          <w:sz w:val="22"/>
          <w:szCs w:val="22"/>
        </w:rPr>
        <w:t>j</w:t>
      </w:r>
      <w:r w:rsidRPr="00AC6017">
        <w:rPr>
          <w:rFonts w:ascii="Calibri" w:eastAsia="Calibri" w:hAnsi="Calibri" w:cs="Calibri"/>
          <w:sz w:val="22"/>
          <w:szCs w:val="22"/>
        </w:rPr>
        <w:t>ako załączniki. Zamawiający dopuszcza również możliwość składania dokumentów elektronicznych za pomocą poczty elektronicznej, na wskazany w ppkt. 3 adres email. Sposób sporządzenia dokumentów elektronicznych musi być zgodny z wymaganiami określonymi</w:t>
      </w:r>
      <w:r w:rsidR="00B960B5">
        <w:rPr>
          <w:rFonts w:ascii="Calibri" w:eastAsia="Calibri" w:hAnsi="Calibri" w:cs="Calibri"/>
          <w:sz w:val="22"/>
          <w:szCs w:val="22"/>
        </w:rPr>
        <w:t xml:space="preserve"> </w:t>
      </w:r>
      <w:r w:rsidRPr="00AC6017">
        <w:rPr>
          <w:rFonts w:ascii="Calibri" w:eastAsia="Calibri" w:hAnsi="Calibri" w:cs="Calibri"/>
          <w:sz w:val="22"/>
          <w:szCs w:val="22"/>
        </w:rPr>
        <w:t>w rozporządzeniu Prezesa Rady Ministrów z dnia 30 grudnia 2020r. w sprawie sposobu sporządzania</w:t>
      </w:r>
      <w:r w:rsidR="00944401" w:rsidRPr="00AC6017">
        <w:rPr>
          <w:rFonts w:ascii="Calibri" w:eastAsia="Calibri" w:hAnsi="Calibri" w:cs="Calibri"/>
          <w:sz w:val="22"/>
          <w:szCs w:val="22"/>
        </w:rPr>
        <w:t xml:space="preserve"> </w:t>
      </w:r>
      <w:r w:rsidRPr="00AC6017">
        <w:rPr>
          <w:rFonts w:ascii="Calibri" w:eastAsia="Calibri" w:hAnsi="Calibri" w:cs="Calibri"/>
          <w:sz w:val="22"/>
          <w:szCs w:val="22"/>
        </w:rPr>
        <w:t>i przekazywania informacji oraz wymagań technicznych dla dokumentów elektronicznych oraz środków komunikacji elektronicznej w postępowaniu o udzielenie zamówienia publicznego lub konkursie oraz rozporządzeniu Ministra Rozwoju, Pracy</w:t>
      </w:r>
      <w:r w:rsidR="00AD358D" w:rsidRPr="00AC6017">
        <w:rPr>
          <w:rFonts w:ascii="Calibri" w:eastAsia="Calibri" w:hAnsi="Calibri" w:cs="Calibri"/>
          <w:sz w:val="22"/>
          <w:szCs w:val="22"/>
        </w:rPr>
        <w:t xml:space="preserve"> </w:t>
      </w:r>
      <w:r w:rsidRPr="00AC6017">
        <w:rPr>
          <w:rFonts w:ascii="Calibri" w:eastAsia="Calibri" w:hAnsi="Calibri" w:cs="Calibri"/>
          <w:sz w:val="22"/>
          <w:szCs w:val="22"/>
        </w:rPr>
        <w:t>i Technologii z dnia 23 grudnia 2020r.</w:t>
      </w:r>
      <w:r w:rsidR="0035759B" w:rsidRPr="00AC6017">
        <w:rPr>
          <w:rFonts w:ascii="Calibri" w:eastAsia="Calibri" w:hAnsi="Calibri" w:cs="Calibri"/>
          <w:sz w:val="22"/>
          <w:szCs w:val="22"/>
        </w:rPr>
        <w:t xml:space="preserve"> </w:t>
      </w:r>
      <w:r w:rsidRPr="00AC6017">
        <w:rPr>
          <w:rFonts w:ascii="Calibri" w:eastAsia="Calibri" w:hAnsi="Calibri" w:cs="Calibri"/>
          <w:sz w:val="22"/>
          <w:szCs w:val="22"/>
        </w:rPr>
        <w:t>w sprawie podmiotowych środków dowodowych oraz innych dokumentów lub oświadczeń, jakich może żądać Zamawiający od Wykonawcy.</w:t>
      </w:r>
    </w:p>
    <w:p w14:paraId="167E47BC" w14:textId="77777777" w:rsidR="0086662B" w:rsidRPr="00AC6017" w:rsidRDefault="0086662B" w:rsidP="00AC6017">
      <w:pPr>
        <w:pStyle w:val="Akapitzlist"/>
        <w:ind w:left="284"/>
        <w:jc w:val="both"/>
        <w:rPr>
          <w:rFonts w:ascii="Calibri" w:eastAsia="Calibri" w:hAnsi="Calibri" w:cs="Calibri"/>
          <w:sz w:val="22"/>
          <w:szCs w:val="22"/>
        </w:rPr>
      </w:pPr>
    </w:p>
    <w:p w14:paraId="380688AA" w14:textId="0019A410" w:rsidR="001711A6" w:rsidRPr="00AC6017" w:rsidRDefault="001711A6" w:rsidP="00AC6017">
      <w:pPr>
        <w:spacing w:after="0" w:line="240" w:lineRule="auto"/>
        <w:ind w:left="284"/>
        <w:jc w:val="both"/>
        <w:rPr>
          <w:rFonts w:ascii="Calibri" w:eastAsia="Calibri" w:hAnsi="Calibri" w:cs="Calibri"/>
          <w:lang w:val="pl-PL"/>
        </w:rPr>
      </w:pPr>
      <w:r w:rsidRPr="00AC6017">
        <w:rPr>
          <w:rFonts w:ascii="Calibri" w:eastAsia="Calibri" w:hAnsi="Calibri" w:cs="Calibri"/>
          <w:lang w:val="pl-PL"/>
        </w:rPr>
        <w:t xml:space="preserve">Zamawiający dopuszcza komunikację poprzez pocztę elektroniczną na adres: </w:t>
      </w:r>
      <w:hyperlink r:id="rId12" w:history="1">
        <w:r w:rsidRPr="00AC6017">
          <w:rPr>
            <w:rStyle w:val="Hipercze"/>
            <w:rFonts w:ascii="Calibri" w:eastAsia="Calibri" w:hAnsi="Calibri" w:cs="Calibri"/>
            <w:lang w:val="pl-PL"/>
          </w:rPr>
          <w:t>kancelaria@poznan.praca.gov.pl</w:t>
        </w:r>
      </w:hyperlink>
      <w:r w:rsidRPr="00AC6017">
        <w:rPr>
          <w:rFonts w:ascii="Calibri" w:eastAsia="Calibri" w:hAnsi="Calibri" w:cs="Calibri"/>
          <w:lang w:val="pl-PL"/>
        </w:rPr>
        <w:t>. z zastrzeżeniem, iż ofertę należy złożyć wyłącznie za pośrednictwem Platformy. Przekazanie wszelkiej korespondencji poprzez pocztę elektroniczną wymaga na żądanie każdej ze stron, niezwłocznego potwierdzenia faktu jej otrzymania.</w:t>
      </w:r>
    </w:p>
    <w:p w14:paraId="3B7B32F3" w14:textId="77777777" w:rsidR="00FC3002" w:rsidRPr="00AC6017" w:rsidRDefault="00FC3002" w:rsidP="00AC6017">
      <w:pPr>
        <w:widowControl/>
        <w:spacing w:after="0" w:line="240" w:lineRule="auto"/>
        <w:jc w:val="both"/>
        <w:rPr>
          <w:rFonts w:ascii="Calibri" w:eastAsia="Calibri" w:hAnsi="Calibri" w:cs="Calibri"/>
          <w:b/>
          <w:u w:val="single"/>
          <w:lang w:val="pl-PL"/>
        </w:rPr>
      </w:pPr>
    </w:p>
    <w:p w14:paraId="7E9673FF" w14:textId="1F3B40DF" w:rsidR="00CE116B" w:rsidRPr="00AC6017" w:rsidRDefault="00CE116B" w:rsidP="00AC6017">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VIII. Oferty częściowe</w:t>
      </w:r>
      <w:r w:rsidR="00F70650">
        <w:rPr>
          <w:rFonts w:ascii="Calibri" w:eastAsia="Calibri" w:hAnsi="Calibri" w:cs="Calibri"/>
          <w:b/>
          <w:u w:val="single"/>
          <w:lang w:val="pl-PL"/>
        </w:rPr>
        <w:t xml:space="preserve">, </w:t>
      </w:r>
      <w:r w:rsidRPr="00AC6017">
        <w:rPr>
          <w:rFonts w:ascii="Calibri" w:eastAsia="Calibri" w:hAnsi="Calibri" w:cs="Calibri"/>
          <w:b/>
          <w:u w:val="single"/>
          <w:lang w:val="pl-PL"/>
        </w:rPr>
        <w:t>oferty wariantowe</w:t>
      </w:r>
      <w:r w:rsidR="00F70650">
        <w:rPr>
          <w:rFonts w:ascii="Calibri" w:eastAsia="Calibri" w:hAnsi="Calibri" w:cs="Calibri"/>
          <w:b/>
          <w:u w:val="single"/>
          <w:lang w:val="pl-PL"/>
        </w:rPr>
        <w:t xml:space="preserve"> i równoważne</w:t>
      </w:r>
    </w:p>
    <w:p w14:paraId="68B68831" w14:textId="77777777" w:rsidR="0086662B" w:rsidRPr="00AC6017" w:rsidRDefault="0086662B" w:rsidP="00AC6017">
      <w:pPr>
        <w:widowControl/>
        <w:spacing w:after="0" w:line="240" w:lineRule="auto"/>
        <w:jc w:val="both"/>
        <w:rPr>
          <w:rFonts w:ascii="Calibri" w:eastAsia="Calibri" w:hAnsi="Calibri" w:cs="Calibri"/>
          <w:b/>
          <w:u w:val="single"/>
          <w:lang w:val="pl-PL"/>
        </w:rPr>
      </w:pPr>
    </w:p>
    <w:p w14:paraId="04F4A96E" w14:textId="06DB2990" w:rsidR="00E72D29" w:rsidRDefault="00CE116B" w:rsidP="004B5F3E">
      <w:pPr>
        <w:pStyle w:val="Akapitzlist"/>
        <w:numPr>
          <w:ilvl w:val="0"/>
          <w:numId w:val="59"/>
        </w:numPr>
        <w:ind w:left="426"/>
        <w:jc w:val="both"/>
        <w:rPr>
          <w:rFonts w:ascii="Calibri" w:eastAsia="Calibri" w:hAnsi="Calibri" w:cs="Calibri"/>
          <w:sz w:val="22"/>
          <w:szCs w:val="22"/>
        </w:rPr>
      </w:pPr>
      <w:r w:rsidRPr="00E72D29">
        <w:rPr>
          <w:rFonts w:ascii="Calibri" w:eastAsia="Calibri" w:hAnsi="Calibri" w:cs="Calibri"/>
          <w:sz w:val="22"/>
          <w:szCs w:val="22"/>
        </w:rPr>
        <w:t xml:space="preserve">Zamawiający </w:t>
      </w:r>
      <w:r w:rsidR="00754B6B">
        <w:rPr>
          <w:rFonts w:ascii="Calibri" w:eastAsia="Calibri" w:hAnsi="Calibri" w:cs="Calibri"/>
          <w:sz w:val="22"/>
          <w:szCs w:val="22"/>
        </w:rPr>
        <w:t xml:space="preserve">nie </w:t>
      </w:r>
      <w:r w:rsidRPr="00E72D29">
        <w:rPr>
          <w:rFonts w:ascii="Calibri" w:eastAsia="Calibri" w:hAnsi="Calibri" w:cs="Calibri"/>
          <w:sz w:val="22"/>
          <w:szCs w:val="22"/>
        </w:rPr>
        <w:t>dopuszcza możliwości złożenia oferty częściowej</w:t>
      </w:r>
      <w:r w:rsidR="004B5F3E">
        <w:rPr>
          <w:rFonts w:ascii="Calibri" w:eastAsia="Calibri" w:hAnsi="Calibri" w:cs="Calibri"/>
          <w:sz w:val="22"/>
          <w:szCs w:val="22"/>
        </w:rPr>
        <w:t xml:space="preserve">. </w:t>
      </w:r>
    </w:p>
    <w:p w14:paraId="4DAEDB82" w14:textId="6D9A3D18" w:rsidR="00CE116B" w:rsidRPr="00E72D29" w:rsidRDefault="00E72D29" w:rsidP="004B5F3E">
      <w:pPr>
        <w:pStyle w:val="Akapitzlist"/>
        <w:numPr>
          <w:ilvl w:val="0"/>
          <w:numId w:val="59"/>
        </w:numPr>
        <w:ind w:left="426"/>
        <w:jc w:val="both"/>
        <w:rPr>
          <w:rFonts w:ascii="Calibri" w:eastAsia="Calibri" w:hAnsi="Calibri" w:cs="Calibri"/>
          <w:sz w:val="22"/>
          <w:szCs w:val="22"/>
        </w:rPr>
      </w:pPr>
      <w:r w:rsidRPr="00E72D29">
        <w:rPr>
          <w:rFonts w:ascii="Calibri" w:eastAsia="Calibri" w:hAnsi="Calibri" w:cs="Calibri"/>
          <w:sz w:val="22"/>
          <w:szCs w:val="22"/>
        </w:rPr>
        <w:t>Z</w:t>
      </w:r>
      <w:r w:rsidR="00CE116B" w:rsidRPr="00E72D29">
        <w:rPr>
          <w:rFonts w:ascii="Calibri" w:eastAsia="Calibri" w:hAnsi="Calibri" w:cs="Calibri"/>
          <w:sz w:val="22"/>
          <w:szCs w:val="22"/>
        </w:rPr>
        <w:t>amawiający nie dopuszcza możliwości złożenia oferty wariantowej.</w:t>
      </w:r>
    </w:p>
    <w:p w14:paraId="06BFCAAB" w14:textId="016668EB" w:rsidR="00E72D29" w:rsidRPr="00E72D29" w:rsidRDefault="00E72D29" w:rsidP="00E72D29">
      <w:pPr>
        <w:pStyle w:val="Akapitzlist"/>
        <w:numPr>
          <w:ilvl w:val="0"/>
          <w:numId w:val="59"/>
        </w:numPr>
        <w:ind w:left="426"/>
        <w:jc w:val="both"/>
        <w:rPr>
          <w:rFonts w:ascii="Calibri" w:eastAsia="Calibri" w:hAnsi="Calibri" w:cs="Calibri"/>
          <w:sz w:val="22"/>
          <w:szCs w:val="22"/>
        </w:rPr>
      </w:pPr>
      <w:r w:rsidRPr="00E72D29">
        <w:rPr>
          <w:rFonts w:ascii="Calibri" w:eastAsia="Calibri" w:hAnsi="Calibri"/>
          <w:kern w:val="2"/>
          <w:sz w:val="22"/>
          <w:szCs w:val="22"/>
          <w14:ligatures w14:val="standardContextual"/>
        </w:rPr>
        <w:t xml:space="preserve">W przypadku, gdyby w opisie przedmiotu zamówienia Zamawiający określił przedmiot zamówienia poprzez wskazanie znaków towarowych, patentów lub pochodzenia, źródła lub szczególnego procesu, który charakteryzuje produkty lub usługi dostarczane przez konkretnego wykonawcę/producenta, jeżeli mogłoby to doprowadzić do uprzywilejowania lub wyeliminowania niektórych Wykonawców lub produktów, Zamawiający dopuszcza możliwość składania ofert równoważnych. Wskazane wyżej określenie przedmiotu zamówienia ma charakter wyłącznie pomocniczy w przygotowaniu oferty i ma na celu wskazać oczekiwania Zamawiającego. Przez ofertę równoważną należy rozumieć ofertę </w:t>
      </w:r>
      <w:r>
        <w:rPr>
          <w:rFonts w:ascii="Calibri" w:eastAsia="Calibri" w:hAnsi="Calibri"/>
          <w:kern w:val="2"/>
          <w:sz w:val="22"/>
          <w:szCs w:val="22"/>
          <w14:ligatures w14:val="standardContextual"/>
        </w:rPr>
        <w:t xml:space="preserve">                 </w:t>
      </w:r>
      <w:r w:rsidRPr="00E72D29">
        <w:rPr>
          <w:rFonts w:ascii="Calibri" w:eastAsia="Calibri" w:hAnsi="Calibri"/>
          <w:kern w:val="2"/>
          <w:sz w:val="22"/>
          <w:szCs w:val="22"/>
          <w14:ligatures w14:val="standardContextual"/>
        </w:rPr>
        <w:t xml:space="preserve">o parametrach nie gorszych od opisu wskazanego przez Zamawiającego w opisie przedmiotu zamówienia. Parametry wskazane przez Zamawiającego są parametrami minimalnymi, granicznymi. Pod pojęciem „parametry” rozumie się funkcjonalność, przeznaczenie, kolorystykę, strukturę, </w:t>
      </w:r>
      <w:r w:rsidRPr="00E72D29">
        <w:rPr>
          <w:rFonts w:ascii="Calibri" w:eastAsia="Calibri" w:hAnsi="Calibri"/>
          <w:kern w:val="2"/>
          <w:sz w:val="22"/>
          <w:szCs w:val="22"/>
          <w14:ligatures w14:val="standardContextual"/>
        </w:rPr>
        <w:lastRenderedPageBreak/>
        <w:t xml:space="preserve">materiały, kształt, wielkość, bezpieczeństwo, wytrzymałość, postać, rozmiar, dawkę itp. W związku </w:t>
      </w:r>
      <w:r>
        <w:rPr>
          <w:rFonts w:ascii="Calibri" w:eastAsia="Calibri" w:hAnsi="Calibri"/>
          <w:kern w:val="2"/>
          <w:sz w:val="22"/>
          <w:szCs w:val="22"/>
          <w14:ligatures w14:val="standardContextual"/>
        </w:rPr>
        <w:t xml:space="preserve">            </w:t>
      </w:r>
      <w:r w:rsidRPr="00E72D29">
        <w:rPr>
          <w:rFonts w:ascii="Calibri" w:eastAsia="Calibri" w:hAnsi="Calibri"/>
          <w:kern w:val="2"/>
          <w:sz w:val="22"/>
          <w:szCs w:val="22"/>
          <w14:ligatures w14:val="standardContextual"/>
        </w:rPr>
        <w:t>z powyższym Zamawiający dopuszcza możliwość zaoferowania produktów o innych znakach towarowych, patentach lub pochodzeniu, natomiast nie o innych właściwościach i funkcjonalnościach niż określone w SWZ.</w:t>
      </w:r>
    </w:p>
    <w:p w14:paraId="06CEAC29" w14:textId="77777777" w:rsidR="00E72D29" w:rsidRPr="00E72D29" w:rsidRDefault="00E72D29" w:rsidP="00E72D29">
      <w:pPr>
        <w:widowControl/>
        <w:spacing w:after="160" w:line="259" w:lineRule="auto"/>
        <w:ind w:left="426"/>
        <w:contextualSpacing/>
        <w:jc w:val="both"/>
        <w:rPr>
          <w:rFonts w:ascii="Calibri" w:eastAsia="Calibri" w:hAnsi="Calibri" w:cs="Times New Roman"/>
          <w:kern w:val="2"/>
          <w:lang w:val="pl-PL"/>
          <w14:ligatures w14:val="standardContextual"/>
        </w:rPr>
      </w:pPr>
      <w:r w:rsidRPr="00E72D29">
        <w:rPr>
          <w:rFonts w:ascii="Calibri" w:eastAsia="Calibri" w:hAnsi="Calibri" w:cs="Times New Roman"/>
          <w:kern w:val="2"/>
          <w:lang w:val="pl-PL"/>
          <w14:ligatures w14:val="standardContextual"/>
        </w:rPr>
        <w:t>W przypadku, gdy w opisie przedmiotu zamówienia zawarto odniesienia do norm europejskich, europejskich ocen technicznych, aprobat, specyfikacji technicznych i systemów odniesienia referencji technicznych, o których mowa w art. 101 ust. 1 ustawy Pzp, Zamawiający dopuszcza możliwość stosowania norm równoważnych.</w:t>
      </w:r>
    </w:p>
    <w:p w14:paraId="41AF508D" w14:textId="77777777" w:rsidR="00E72D29" w:rsidRPr="00E72D29" w:rsidRDefault="00E72D29" w:rsidP="00E72D29">
      <w:pPr>
        <w:widowControl/>
        <w:spacing w:after="160" w:line="259" w:lineRule="auto"/>
        <w:ind w:left="426"/>
        <w:contextualSpacing/>
        <w:jc w:val="both"/>
        <w:rPr>
          <w:rFonts w:ascii="Calibri" w:eastAsia="Calibri" w:hAnsi="Calibri" w:cs="Times New Roman"/>
          <w:kern w:val="2"/>
          <w:lang w:val="pl-PL"/>
          <w14:ligatures w14:val="standardContextual"/>
        </w:rPr>
      </w:pPr>
      <w:r w:rsidRPr="00E72D29">
        <w:rPr>
          <w:rFonts w:ascii="Calibri" w:eastAsia="Calibri" w:hAnsi="Calibri" w:cs="Times New Roman"/>
          <w:kern w:val="2"/>
          <w:lang w:val="pl-PL"/>
          <w14:ligatures w14:val="standardContextual"/>
        </w:rPr>
        <w:t>W przypadku, gdy Wykonawca nie złoży w ofercie dokumentów o zastosowaniu innych materiałów i urządzeń, to rozumie się przez to, że do kalkulacji ceny oferty oraz do wykonania umowy ujęto materiały i urządzenia zaproponowane w opisie przedmiotu zamówienia.</w:t>
      </w:r>
    </w:p>
    <w:p w14:paraId="70D59D2D" w14:textId="77777777" w:rsidR="00583331" w:rsidRPr="00AC6017" w:rsidRDefault="00583331" w:rsidP="00AC6017">
      <w:pPr>
        <w:widowControl/>
        <w:spacing w:after="0" w:line="240" w:lineRule="auto"/>
        <w:jc w:val="both"/>
        <w:rPr>
          <w:rFonts w:ascii="Calibri" w:eastAsia="Calibri" w:hAnsi="Calibri" w:cs="Calibri"/>
          <w:lang w:val="pl-PL"/>
        </w:rPr>
      </w:pPr>
    </w:p>
    <w:p w14:paraId="659BF62B" w14:textId="188CE840" w:rsidR="0086662B" w:rsidRPr="00AC6017" w:rsidRDefault="00CE116B" w:rsidP="00AC6017">
      <w:pPr>
        <w:widowControl/>
        <w:spacing w:after="0" w:line="240" w:lineRule="auto"/>
        <w:jc w:val="both"/>
        <w:rPr>
          <w:rFonts w:ascii="Calibri" w:eastAsia="Calibri" w:hAnsi="Calibri" w:cs="Calibri"/>
          <w:lang w:val="pl-PL"/>
        </w:rPr>
      </w:pPr>
      <w:r w:rsidRPr="00AC6017">
        <w:rPr>
          <w:rFonts w:ascii="Calibri" w:eastAsia="Calibri" w:hAnsi="Calibri" w:cs="Calibri"/>
          <w:b/>
          <w:u w:val="single"/>
          <w:lang w:val="pl-PL"/>
        </w:rPr>
        <w:t xml:space="preserve">IX. Informacja o przewidywanych zamówieniach, o których mowa w art. 214 ust.1 pkt </w:t>
      </w:r>
      <w:r w:rsidR="0035759B" w:rsidRPr="00AC6017">
        <w:rPr>
          <w:rFonts w:ascii="Calibri" w:eastAsia="Calibri" w:hAnsi="Calibri" w:cs="Calibri"/>
          <w:b/>
          <w:u w:val="single"/>
          <w:lang w:val="pl-PL"/>
        </w:rPr>
        <w:t>7</w:t>
      </w:r>
      <w:r w:rsidRPr="00AC6017">
        <w:rPr>
          <w:rFonts w:ascii="Calibri" w:eastAsia="Calibri" w:hAnsi="Calibri" w:cs="Calibri"/>
          <w:b/>
          <w:u w:val="single"/>
          <w:lang w:val="pl-PL"/>
        </w:rPr>
        <w:t xml:space="preserve"> ustawy Pzp</w:t>
      </w:r>
      <w:r w:rsidRPr="00AC6017">
        <w:rPr>
          <w:rFonts w:ascii="Calibri" w:eastAsia="Calibri" w:hAnsi="Calibri" w:cs="Calibri"/>
          <w:lang w:val="pl-PL"/>
        </w:rPr>
        <w:t xml:space="preserve"> </w:t>
      </w:r>
      <w:bookmarkStart w:id="19" w:name="_Hlk145502482"/>
    </w:p>
    <w:p w14:paraId="446EC460" w14:textId="77777777" w:rsidR="0086662B" w:rsidRPr="00AC6017" w:rsidRDefault="0086662B" w:rsidP="00AC6017">
      <w:pPr>
        <w:widowControl/>
        <w:spacing w:after="0" w:line="240" w:lineRule="auto"/>
        <w:jc w:val="both"/>
        <w:rPr>
          <w:rFonts w:ascii="Calibri" w:eastAsia="Calibri" w:hAnsi="Calibri" w:cs="Calibri"/>
          <w:lang w:val="pl-PL"/>
        </w:rPr>
      </w:pPr>
    </w:p>
    <w:p w14:paraId="50856C5F" w14:textId="284CEE0D" w:rsidR="00CE116B" w:rsidRPr="00AC6017" w:rsidRDefault="00CE116B" w:rsidP="00AC6017">
      <w:pPr>
        <w:widowControl/>
        <w:spacing w:after="0" w:line="240" w:lineRule="auto"/>
        <w:jc w:val="both"/>
        <w:rPr>
          <w:rFonts w:ascii="Calibri" w:eastAsia="Calibri" w:hAnsi="Calibri" w:cs="Calibri"/>
          <w:b/>
          <w:u w:val="single"/>
          <w:lang w:val="pl-PL"/>
        </w:rPr>
      </w:pPr>
      <w:r w:rsidRPr="00AC6017">
        <w:rPr>
          <w:rFonts w:ascii="Calibri" w:eastAsia="Calibri" w:hAnsi="Calibri" w:cs="Calibri"/>
          <w:lang w:val="pl-PL"/>
        </w:rPr>
        <w:t xml:space="preserve">Zamawiający nie przewiduje możliwości udzielenia zamówienia na podstawie art. 214 ust. 1 pkt </w:t>
      </w:r>
      <w:r w:rsidR="0035759B" w:rsidRPr="00AC6017">
        <w:rPr>
          <w:rFonts w:ascii="Calibri" w:eastAsia="Calibri" w:hAnsi="Calibri" w:cs="Calibri"/>
          <w:lang w:val="pl-PL"/>
        </w:rPr>
        <w:t>7</w:t>
      </w:r>
      <w:r w:rsidRPr="00AC6017">
        <w:rPr>
          <w:rFonts w:ascii="Calibri" w:eastAsia="Calibri" w:hAnsi="Calibri" w:cs="Calibri"/>
          <w:lang w:val="pl-PL"/>
        </w:rPr>
        <w:t xml:space="preserve"> ustawy Pzp</w:t>
      </w:r>
      <w:bookmarkEnd w:id="19"/>
      <w:r w:rsidRPr="00AC6017">
        <w:rPr>
          <w:rFonts w:ascii="Calibri" w:eastAsia="Calibri" w:hAnsi="Calibri" w:cs="Calibri"/>
          <w:lang w:val="pl-PL"/>
        </w:rPr>
        <w:t>.</w:t>
      </w:r>
    </w:p>
    <w:p w14:paraId="299B4863" w14:textId="77777777" w:rsidR="00CE116B" w:rsidRPr="00AC6017" w:rsidRDefault="00CE116B" w:rsidP="00AC6017">
      <w:pPr>
        <w:widowControl/>
        <w:spacing w:after="0" w:line="240" w:lineRule="auto"/>
        <w:jc w:val="both"/>
        <w:rPr>
          <w:rFonts w:ascii="Calibri" w:eastAsia="Calibri" w:hAnsi="Calibri" w:cs="Calibri"/>
          <w:lang w:val="pl-PL"/>
        </w:rPr>
      </w:pPr>
    </w:p>
    <w:p w14:paraId="4534C991" w14:textId="2D8EC7FB" w:rsidR="00CE116B" w:rsidRPr="00AC6017" w:rsidRDefault="00CE116B" w:rsidP="00AC6017">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X. Informacja dotycząca walut obcych w jakich mogą być prowadzone rozliczenia między Zamawiającym a Wykonawcą</w:t>
      </w:r>
    </w:p>
    <w:p w14:paraId="3CC08CBB" w14:textId="77777777" w:rsidR="0086662B" w:rsidRPr="00AC6017" w:rsidRDefault="0086662B" w:rsidP="00AC6017">
      <w:pPr>
        <w:widowControl/>
        <w:spacing w:after="0" w:line="240" w:lineRule="auto"/>
        <w:jc w:val="both"/>
        <w:rPr>
          <w:rFonts w:ascii="Calibri" w:eastAsia="Calibri" w:hAnsi="Calibri" w:cs="Calibri"/>
          <w:b/>
          <w:u w:val="single"/>
          <w:lang w:val="pl-PL"/>
        </w:rPr>
      </w:pPr>
    </w:p>
    <w:p w14:paraId="1525A415" w14:textId="0E7A086B" w:rsidR="00CE116B" w:rsidRPr="00AC6017" w:rsidRDefault="00CE116B" w:rsidP="00AC6017">
      <w:pPr>
        <w:widowControl/>
        <w:spacing w:after="0" w:line="240" w:lineRule="auto"/>
        <w:jc w:val="both"/>
        <w:rPr>
          <w:rFonts w:ascii="Calibri" w:eastAsia="Calibri" w:hAnsi="Calibri" w:cs="Calibri"/>
          <w:lang w:val="pl-PL"/>
        </w:rPr>
      </w:pPr>
      <w:r w:rsidRPr="00AC6017">
        <w:rPr>
          <w:rFonts w:ascii="Calibri" w:eastAsia="Calibri" w:hAnsi="Calibri" w:cs="Calibri"/>
          <w:lang w:val="pl-PL"/>
        </w:rPr>
        <w:t>Wszelkie rozliczenia pomiędzy Zamawiającym a Wykonawcą będą prowadzone</w:t>
      </w:r>
      <w:r w:rsidR="00933B99">
        <w:rPr>
          <w:rFonts w:ascii="Calibri" w:eastAsia="Calibri" w:hAnsi="Calibri" w:cs="Calibri"/>
          <w:lang w:val="pl-PL"/>
        </w:rPr>
        <w:t xml:space="preserve"> wył</w:t>
      </w:r>
      <w:r w:rsidR="004B5F3E">
        <w:rPr>
          <w:rFonts w:ascii="Calibri" w:eastAsia="Calibri" w:hAnsi="Calibri" w:cs="Calibri"/>
          <w:lang w:val="pl-PL"/>
        </w:rPr>
        <w:t>ą</w:t>
      </w:r>
      <w:r w:rsidR="00933B99">
        <w:rPr>
          <w:rFonts w:ascii="Calibri" w:eastAsia="Calibri" w:hAnsi="Calibri" w:cs="Calibri"/>
          <w:lang w:val="pl-PL"/>
        </w:rPr>
        <w:t>cznie</w:t>
      </w:r>
      <w:r w:rsidRPr="00AC6017">
        <w:rPr>
          <w:rFonts w:ascii="Calibri" w:eastAsia="Calibri" w:hAnsi="Calibri" w:cs="Calibri"/>
          <w:lang w:val="pl-PL"/>
        </w:rPr>
        <w:t xml:space="preserve"> w PLN.</w:t>
      </w:r>
    </w:p>
    <w:p w14:paraId="5723D78A" w14:textId="77777777" w:rsidR="00CE116B" w:rsidRPr="00AC6017" w:rsidRDefault="00CE116B" w:rsidP="00AC6017">
      <w:pPr>
        <w:widowControl/>
        <w:spacing w:after="0" w:line="240" w:lineRule="auto"/>
        <w:jc w:val="both"/>
        <w:rPr>
          <w:rFonts w:ascii="Calibri" w:eastAsia="Calibri" w:hAnsi="Calibri" w:cs="Calibri"/>
          <w:lang w:val="pl-PL"/>
        </w:rPr>
      </w:pPr>
    </w:p>
    <w:p w14:paraId="0CF4DC1A" w14:textId="5A153C16" w:rsidR="00CE116B" w:rsidRPr="00AC6017" w:rsidRDefault="00CE116B" w:rsidP="00AC6017">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XI. Informacja o przewidywanym wyborze najkorzystniejszej oferty z zastosowaniem aukcji      elektronicznej</w:t>
      </w:r>
    </w:p>
    <w:p w14:paraId="578AD967" w14:textId="77777777" w:rsidR="0086662B" w:rsidRPr="00AC6017" w:rsidRDefault="0086662B" w:rsidP="00AC6017">
      <w:pPr>
        <w:widowControl/>
        <w:spacing w:after="0" w:line="240" w:lineRule="auto"/>
        <w:jc w:val="both"/>
        <w:rPr>
          <w:rFonts w:ascii="Calibri" w:eastAsia="Calibri" w:hAnsi="Calibri" w:cs="Calibri"/>
          <w:b/>
          <w:u w:val="single"/>
          <w:lang w:val="pl-PL"/>
        </w:rPr>
      </w:pPr>
    </w:p>
    <w:p w14:paraId="28AC87C5" w14:textId="77777777" w:rsidR="00CE116B" w:rsidRPr="00AC6017" w:rsidRDefault="00CE116B" w:rsidP="00AC6017">
      <w:pPr>
        <w:widowControl/>
        <w:spacing w:after="0" w:line="240" w:lineRule="auto"/>
        <w:jc w:val="both"/>
        <w:rPr>
          <w:rFonts w:ascii="Calibri" w:eastAsia="Calibri" w:hAnsi="Calibri" w:cs="Calibri"/>
          <w:lang w:val="pl-PL"/>
        </w:rPr>
      </w:pPr>
      <w:r w:rsidRPr="00AC6017">
        <w:rPr>
          <w:rFonts w:ascii="Calibri" w:eastAsia="Calibri" w:hAnsi="Calibri" w:cs="Calibri"/>
          <w:lang w:val="pl-PL"/>
        </w:rPr>
        <w:t>Nie przewiduje się.</w:t>
      </w:r>
    </w:p>
    <w:p w14:paraId="7DE15E7D" w14:textId="77777777" w:rsidR="00CE116B" w:rsidRPr="00AC6017" w:rsidRDefault="00CE116B" w:rsidP="00AC6017">
      <w:pPr>
        <w:widowControl/>
        <w:spacing w:after="0" w:line="240" w:lineRule="auto"/>
        <w:jc w:val="both"/>
        <w:rPr>
          <w:rFonts w:ascii="Calibri" w:eastAsia="Calibri" w:hAnsi="Calibri" w:cs="Calibri"/>
          <w:lang w:val="pl-PL"/>
        </w:rPr>
      </w:pPr>
    </w:p>
    <w:p w14:paraId="49F2DE04" w14:textId="3DC6F3E9" w:rsidR="00CE116B" w:rsidRPr="00AC6017" w:rsidRDefault="00CE116B" w:rsidP="00AC6017">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XII. Wymagania dotyczące wadium</w:t>
      </w:r>
    </w:p>
    <w:p w14:paraId="50019265" w14:textId="77777777" w:rsidR="0086662B" w:rsidRPr="00AC6017" w:rsidRDefault="0086662B" w:rsidP="00AC6017">
      <w:pPr>
        <w:widowControl/>
        <w:spacing w:after="0" w:line="240" w:lineRule="auto"/>
        <w:jc w:val="both"/>
        <w:rPr>
          <w:rFonts w:ascii="Calibri" w:eastAsia="Calibri" w:hAnsi="Calibri" w:cs="Calibri"/>
          <w:b/>
          <w:u w:val="single"/>
          <w:lang w:val="pl-PL"/>
        </w:rPr>
      </w:pPr>
    </w:p>
    <w:p w14:paraId="053C1BFE" w14:textId="77777777" w:rsidR="00CE116B" w:rsidRPr="00AC6017" w:rsidRDefault="00CE116B" w:rsidP="00AC6017">
      <w:pPr>
        <w:widowControl/>
        <w:spacing w:after="0" w:line="240" w:lineRule="auto"/>
        <w:jc w:val="both"/>
        <w:rPr>
          <w:rFonts w:ascii="Calibri" w:eastAsia="Calibri" w:hAnsi="Calibri" w:cs="Calibri"/>
          <w:lang w:val="pl-PL"/>
        </w:rPr>
      </w:pPr>
      <w:r w:rsidRPr="00AC6017">
        <w:rPr>
          <w:rFonts w:ascii="Calibri" w:eastAsia="Calibri" w:hAnsi="Calibri" w:cs="Calibri"/>
          <w:lang w:val="pl-PL"/>
        </w:rPr>
        <w:t>Zamawiający nie wymaga wniesienia wadium.</w:t>
      </w:r>
    </w:p>
    <w:p w14:paraId="6E0A9F42" w14:textId="77777777" w:rsidR="00CE116B" w:rsidRPr="00AC6017" w:rsidRDefault="00CE116B" w:rsidP="00AC6017">
      <w:pPr>
        <w:widowControl/>
        <w:spacing w:after="0" w:line="240" w:lineRule="auto"/>
        <w:jc w:val="both"/>
        <w:rPr>
          <w:rFonts w:ascii="Calibri" w:eastAsia="Calibri" w:hAnsi="Calibri" w:cs="Calibri"/>
          <w:lang w:val="pl-PL"/>
        </w:rPr>
      </w:pPr>
    </w:p>
    <w:p w14:paraId="288CABD4" w14:textId="3FC36186" w:rsidR="00CE116B" w:rsidRPr="00AC6017" w:rsidRDefault="00CE116B" w:rsidP="00AC6017">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XIII. Termin związania ofertą</w:t>
      </w:r>
    </w:p>
    <w:p w14:paraId="021E5393" w14:textId="77777777" w:rsidR="0086662B" w:rsidRPr="00AC6017" w:rsidRDefault="0086662B" w:rsidP="00AC6017">
      <w:pPr>
        <w:widowControl/>
        <w:spacing w:after="0" w:line="240" w:lineRule="auto"/>
        <w:jc w:val="both"/>
        <w:rPr>
          <w:rFonts w:ascii="Calibri" w:eastAsia="Calibri" w:hAnsi="Calibri" w:cs="Calibri"/>
          <w:b/>
          <w:u w:val="single"/>
          <w:lang w:val="pl-PL"/>
        </w:rPr>
      </w:pPr>
    </w:p>
    <w:p w14:paraId="37A89971" w14:textId="51592BE2" w:rsidR="00CE116B" w:rsidRPr="00AC6017" w:rsidRDefault="00CE116B" w:rsidP="00AC6017">
      <w:pPr>
        <w:widowControl/>
        <w:spacing w:after="0" w:line="240" w:lineRule="auto"/>
        <w:contextualSpacing/>
        <w:jc w:val="both"/>
        <w:rPr>
          <w:rFonts w:ascii="Calibri" w:eastAsia="Calibri" w:hAnsi="Calibri" w:cs="Calibri"/>
          <w:lang w:val="pl-PL"/>
        </w:rPr>
      </w:pPr>
      <w:r w:rsidRPr="00AC6017">
        <w:rPr>
          <w:rFonts w:ascii="Calibri" w:eastAsia="Calibri" w:hAnsi="Calibri" w:cs="Calibri"/>
          <w:lang w:val="pl-PL"/>
        </w:rPr>
        <w:t xml:space="preserve">Wykonawcy będą związani ofertą przez okres 30 dni. Bieg terminu związania ofertą rozpoczyna się wraz </w:t>
      </w:r>
      <w:r w:rsidR="00573ECE" w:rsidRPr="00AC6017">
        <w:rPr>
          <w:rFonts w:ascii="Calibri" w:eastAsia="Calibri" w:hAnsi="Calibri" w:cs="Calibri"/>
          <w:lang w:val="pl-PL"/>
        </w:rPr>
        <w:t xml:space="preserve">              </w:t>
      </w:r>
      <w:r w:rsidRPr="00AC6017">
        <w:rPr>
          <w:rFonts w:ascii="Calibri" w:eastAsia="Calibri" w:hAnsi="Calibri" w:cs="Calibri"/>
          <w:lang w:val="pl-PL"/>
        </w:rPr>
        <w:t>z upływem terminu składania ofert i upływa dn</w:t>
      </w:r>
      <w:r w:rsidRPr="005C346F">
        <w:rPr>
          <w:rFonts w:ascii="Calibri" w:eastAsia="Calibri" w:hAnsi="Calibri" w:cs="Calibri"/>
          <w:lang w:val="pl-PL"/>
        </w:rPr>
        <w:t xml:space="preserve">ia </w:t>
      </w:r>
      <w:r w:rsidR="00B960B5">
        <w:rPr>
          <w:rFonts w:ascii="Calibri" w:eastAsia="Calibri" w:hAnsi="Calibri" w:cs="Calibri"/>
          <w:b/>
          <w:lang w:val="pl-PL"/>
        </w:rPr>
        <w:t>1</w:t>
      </w:r>
      <w:r w:rsidR="00754B6B">
        <w:rPr>
          <w:rFonts w:ascii="Calibri" w:eastAsia="Calibri" w:hAnsi="Calibri" w:cs="Calibri"/>
          <w:b/>
          <w:lang w:val="pl-PL"/>
        </w:rPr>
        <w:t>3</w:t>
      </w:r>
      <w:r w:rsidR="00B960B5">
        <w:rPr>
          <w:rFonts w:ascii="Calibri" w:eastAsia="Calibri" w:hAnsi="Calibri" w:cs="Calibri"/>
          <w:b/>
          <w:lang w:val="pl-PL"/>
        </w:rPr>
        <w:t>.06.</w:t>
      </w:r>
      <w:r w:rsidR="00811A80" w:rsidRPr="005C346F">
        <w:rPr>
          <w:rFonts w:ascii="Calibri" w:eastAsia="Calibri" w:hAnsi="Calibri" w:cs="Calibri"/>
          <w:b/>
          <w:lang w:val="pl-PL"/>
        </w:rPr>
        <w:t>2025</w:t>
      </w:r>
      <w:r w:rsidRPr="005C346F">
        <w:rPr>
          <w:rFonts w:ascii="Calibri" w:eastAsia="Calibri" w:hAnsi="Calibri" w:cs="Calibri"/>
          <w:b/>
          <w:lang w:val="pl-PL"/>
        </w:rPr>
        <w:t>r.</w:t>
      </w:r>
    </w:p>
    <w:p w14:paraId="5F4CEAA7" w14:textId="77777777" w:rsidR="00A51CF9" w:rsidRPr="00AC6017" w:rsidRDefault="00A51CF9" w:rsidP="00AC6017">
      <w:pPr>
        <w:widowControl/>
        <w:spacing w:after="0" w:line="240" w:lineRule="auto"/>
        <w:jc w:val="both"/>
        <w:rPr>
          <w:rFonts w:ascii="Calibri" w:eastAsia="Calibri" w:hAnsi="Calibri" w:cs="Calibri"/>
          <w:b/>
          <w:color w:val="FF0000"/>
          <w:u w:val="single"/>
          <w:lang w:val="pl-PL"/>
        </w:rPr>
      </w:pPr>
    </w:p>
    <w:p w14:paraId="313445F6" w14:textId="33434AA0" w:rsidR="00CE116B" w:rsidRPr="00AC6017" w:rsidRDefault="00CE116B" w:rsidP="00AC6017">
      <w:pPr>
        <w:widowControl/>
        <w:spacing w:after="0" w:line="240" w:lineRule="auto"/>
        <w:jc w:val="both"/>
        <w:rPr>
          <w:rFonts w:ascii="Calibri" w:eastAsia="Calibri" w:hAnsi="Calibri" w:cs="Calibri"/>
          <w:b/>
          <w:u w:val="single"/>
          <w:lang w:val="pl-PL"/>
        </w:rPr>
      </w:pPr>
      <w:r w:rsidRPr="00AC6017">
        <w:rPr>
          <w:rFonts w:ascii="Calibri" w:eastAsia="Calibri" w:hAnsi="Calibri" w:cs="Calibri"/>
          <w:b/>
          <w:lang w:val="pl-PL"/>
        </w:rPr>
        <w:t>XI</w:t>
      </w:r>
      <w:r w:rsidR="000D1D7C" w:rsidRPr="00AC6017">
        <w:rPr>
          <w:rFonts w:ascii="Calibri" w:eastAsia="Calibri" w:hAnsi="Calibri" w:cs="Calibri"/>
          <w:b/>
          <w:lang w:val="pl-PL"/>
        </w:rPr>
        <w:t>V</w:t>
      </w:r>
      <w:r w:rsidRPr="00AC6017">
        <w:rPr>
          <w:rFonts w:ascii="Calibri" w:eastAsia="Calibri" w:hAnsi="Calibri" w:cs="Calibri"/>
          <w:b/>
          <w:lang w:val="pl-PL"/>
        </w:rPr>
        <w:t>.</w:t>
      </w:r>
      <w:r w:rsidRPr="00AC6017">
        <w:rPr>
          <w:rFonts w:ascii="Calibri" w:eastAsia="Calibri" w:hAnsi="Calibri" w:cs="Calibri"/>
          <w:b/>
          <w:u w:val="single"/>
          <w:lang w:val="pl-PL"/>
        </w:rPr>
        <w:t xml:space="preserve"> Osoby uprawnione do porozumiewania się z Wykonawcami</w:t>
      </w:r>
    </w:p>
    <w:p w14:paraId="1A80CF44" w14:textId="77777777" w:rsidR="0086662B" w:rsidRPr="00AC6017" w:rsidRDefault="0086662B" w:rsidP="00AC6017">
      <w:pPr>
        <w:widowControl/>
        <w:spacing w:after="0" w:line="240" w:lineRule="auto"/>
        <w:jc w:val="both"/>
        <w:rPr>
          <w:rFonts w:ascii="Calibri" w:eastAsia="Calibri" w:hAnsi="Calibri" w:cs="Calibri"/>
          <w:b/>
          <w:u w:val="single"/>
          <w:lang w:val="pl-PL"/>
        </w:rPr>
      </w:pPr>
    </w:p>
    <w:p w14:paraId="5408B27B" w14:textId="77777777" w:rsidR="00C33B79" w:rsidRPr="00C33B79" w:rsidRDefault="00C33B79" w:rsidP="00C33B79">
      <w:pPr>
        <w:spacing w:after="0" w:line="240" w:lineRule="auto"/>
        <w:jc w:val="both"/>
        <w:rPr>
          <w:rFonts w:ascii="Calibri" w:eastAsia="Calibri" w:hAnsi="Calibri" w:cs="Calibri"/>
          <w:b/>
          <w:bCs/>
          <w:lang w:val="pl-PL"/>
        </w:rPr>
      </w:pPr>
      <w:r w:rsidRPr="00C33B79">
        <w:rPr>
          <w:rFonts w:ascii="Calibri" w:eastAsia="Calibri" w:hAnsi="Calibri" w:cs="Calibri"/>
          <w:lang w:val="pl-PL"/>
        </w:rPr>
        <w:t xml:space="preserve">W sprawach dotyczących przedmiotu zamówienia należy kontaktować się z:  </w:t>
      </w:r>
    </w:p>
    <w:p w14:paraId="6CB3EE79" w14:textId="4EE22113" w:rsidR="00C33B79" w:rsidRPr="00C33B79" w:rsidRDefault="00C33B79" w:rsidP="00C33B79">
      <w:pPr>
        <w:spacing w:after="0" w:line="240" w:lineRule="auto"/>
        <w:jc w:val="both"/>
        <w:rPr>
          <w:rFonts w:ascii="Calibri" w:eastAsia="Calibri" w:hAnsi="Calibri" w:cs="Calibri"/>
          <w:lang w:val="pl-PL"/>
        </w:rPr>
      </w:pPr>
      <w:r w:rsidRPr="00C33B79">
        <w:rPr>
          <w:rFonts w:ascii="Calibri" w:eastAsia="Calibri" w:hAnsi="Calibri" w:cs="Calibri"/>
          <w:lang w:val="pl-PL"/>
        </w:rPr>
        <w:t xml:space="preserve">p. Mariola Bandurska / p. Joanna Ladwich, tel. 61 8345 674, </w:t>
      </w:r>
    </w:p>
    <w:p w14:paraId="4DD09756" w14:textId="2C5A1D97" w:rsidR="00C33B79" w:rsidRPr="00C33B79" w:rsidRDefault="00C33B79" w:rsidP="00C33B79">
      <w:pPr>
        <w:spacing w:after="0" w:line="240" w:lineRule="auto"/>
        <w:jc w:val="both"/>
        <w:rPr>
          <w:rFonts w:ascii="Calibri" w:eastAsia="Calibri" w:hAnsi="Calibri" w:cs="Calibri"/>
          <w:lang w:val="pl-PL"/>
        </w:rPr>
      </w:pPr>
      <w:r w:rsidRPr="00C33B79">
        <w:rPr>
          <w:rFonts w:ascii="Calibri" w:eastAsia="Calibri" w:hAnsi="Calibri" w:cs="Calibri"/>
          <w:lang w:val="pl-PL"/>
        </w:rPr>
        <w:t xml:space="preserve">m.bandurska@poznan.praca.gov.pl /  </w:t>
      </w:r>
      <w:hyperlink r:id="rId13" w:history="1">
        <w:r w:rsidRPr="00933B99">
          <w:rPr>
            <w:rStyle w:val="Hipercze"/>
            <w:rFonts w:ascii="Calibri" w:eastAsia="Calibri" w:hAnsi="Calibri" w:cs="Calibri"/>
            <w:color w:val="auto"/>
            <w:u w:val="none"/>
            <w:lang w:val="pl-PL"/>
          </w:rPr>
          <w:t>j.ladwich@poznan.praca.gov.pl</w:t>
        </w:r>
      </w:hyperlink>
    </w:p>
    <w:p w14:paraId="564A8FFD" w14:textId="77777777" w:rsidR="00C33B79" w:rsidRPr="00C33B79" w:rsidRDefault="00C33B79" w:rsidP="00C33B79">
      <w:pPr>
        <w:spacing w:after="0" w:line="240" w:lineRule="auto"/>
        <w:jc w:val="both"/>
        <w:rPr>
          <w:rFonts w:ascii="Calibri" w:eastAsia="Calibri" w:hAnsi="Calibri" w:cs="Calibri"/>
          <w:lang w:val="pl-PL"/>
        </w:rPr>
      </w:pPr>
    </w:p>
    <w:p w14:paraId="0582BD46" w14:textId="77777777" w:rsidR="00C33B79" w:rsidRPr="00C33B79" w:rsidRDefault="00C33B79" w:rsidP="00C33B79">
      <w:pPr>
        <w:spacing w:after="0" w:line="240" w:lineRule="auto"/>
        <w:jc w:val="both"/>
        <w:rPr>
          <w:rFonts w:ascii="Calibri" w:eastAsia="Calibri" w:hAnsi="Calibri" w:cs="Calibri"/>
          <w:lang w:val="pl-PL"/>
        </w:rPr>
      </w:pPr>
      <w:r w:rsidRPr="00C33B79">
        <w:rPr>
          <w:rFonts w:ascii="Calibri" w:eastAsia="Calibri" w:hAnsi="Calibri" w:cs="Calibri"/>
          <w:lang w:val="pl-PL"/>
        </w:rPr>
        <w:t>W sprawach proceduralnych należy kontaktować się z:</w:t>
      </w:r>
    </w:p>
    <w:p w14:paraId="03A3CA2D" w14:textId="77777777" w:rsidR="00C33B79" w:rsidRPr="00C33B79" w:rsidRDefault="00C33B79" w:rsidP="00C33B79">
      <w:pPr>
        <w:spacing w:after="0" w:line="240" w:lineRule="auto"/>
        <w:jc w:val="both"/>
        <w:rPr>
          <w:rFonts w:ascii="Calibri" w:eastAsia="Calibri" w:hAnsi="Calibri" w:cs="Calibri"/>
          <w:lang w:val="pl-PL"/>
        </w:rPr>
      </w:pPr>
      <w:r w:rsidRPr="00C33B79">
        <w:rPr>
          <w:rFonts w:ascii="Calibri" w:eastAsia="Calibri" w:hAnsi="Calibri" w:cs="Calibri"/>
          <w:lang w:val="pl-PL"/>
        </w:rPr>
        <w:t xml:space="preserve">p. Sylwią Bielawską / p. Dorotą Tolińską, tel. 61 8345 722, </w:t>
      </w:r>
    </w:p>
    <w:p w14:paraId="3D8FC61D" w14:textId="77777777" w:rsidR="00C33B79" w:rsidRPr="00C33B79" w:rsidRDefault="00C33B79" w:rsidP="00C33B79">
      <w:pPr>
        <w:spacing w:after="0" w:line="240" w:lineRule="auto"/>
        <w:jc w:val="both"/>
        <w:rPr>
          <w:rFonts w:ascii="Calibri" w:eastAsia="Calibri" w:hAnsi="Calibri" w:cs="Calibri"/>
          <w:b/>
          <w:u w:val="single"/>
          <w:lang w:val="pl-PL"/>
        </w:rPr>
      </w:pPr>
      <w:hyperlink r:id="rId14" w:history="1">
        <w:r w:rsidRPr="0071787B">
          <w:rPr>
            <w:rStyle w:val="Hipercze"/>
            <w:rFonts w:ascii="Calibri" w:eastAsia="Calibri" w:hAnsi="Calibri" w:cs="Calibri"/>
            <w:color w:val="000000" w:themeColor="text1"/>
            <w:u w:val="none"/>
            <w:lang w:val="pl-PL"/>
          </w:rPr>
          <w:t>s.bielawska@poznan.praca.gov.pl</w:t>
        </w:r>
      </w:hyperlink>
      <w:r w:rsidRPr="0071787B">
        <w:rPr>
          <w:rFonts w:ascii="Calibri" w:eastAsia="Calibri" w:hAnsi="Calibri" w:cs="Calibri"/>
          <w:color w:val="000000" w:themeColor="text1"/>
          <w:lang w:val="pl-PL"/>
        </w:rPr>
        <w:t xml:space="preserve"> / d.</w:t>
      </w:r>
      <w:r w:rsidRPr="00C33B79">
        <w:rPr>
          <w:rFonts w:ascii="Calibri" w:eastAsia="Calibri" w:hAnsi="Calibri" w:cs="Calibri"/>
          <w:lang w:val="pl-PL"/>
        </w:rPr>
        <w:t>tolinska@poznan.praca.gov.pl</w:t>
      </w:r>
    </w:p>
    <w:p w14:paraId="40748D14" w14:textId="77777777" w:rsidR="00AC6017" w:rsidRPr="00AC6017" w:rsidRDefault="00AC6017" w:rsidP="00AC6017">
      <w:pPr>
        <w:spacing w:after="0" w:line="240" w:lineRule="auto"/>
        <w:jc w:val="both"/>
        <w:rPr>
          <w:rFonts w:ascii="Calibri" w:hAnsi="Calibri" w:cs="Calibri"/>
          <w:b/>
          <w:highlight w:val="yellow"/>
          <w:u w:val="single"/>
          <w:lang w:val="pl-PL"/>
        </w:rPr>
      </w:pPr>
    </w:p>
    <w:p w14:paraId="60645228" w14:textId="118FE91D" w:rsidR="00727398" w:rsidRPr="00AC6017" w:rsidRDefault="00727398" w:rsidP="00AC6017">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X</w:t>
      </w:r>
      <w:r w:rsidR="000D1D7C" w:rsidRPr="00AC6017">
        <w:rPr>
          <w:rFonts w:ascii="Calibri" w:eastAsia="Calibri" w:hAnsi="Calibri" w:cs="Calibri"/>
          <w:b/>
          <w:u w:val="single"/>
          <w:lang w:val="pl-PL"/>
        </w:rPr>
        <w:t>V</w:t>
      </w:r>
      <w:r w:rsidRPr="00AC6017">
        <w:rPr>
          <w:rFonts w:ascii="Calibri" w:eastAsia="Calibri" w:hAnsi="Calibri" w:cs="Calibri"/>
          <w:b/>
          <w:u w:val="single"/>
          <w:lang w:val="pl-PL"/>
        </w:rPr>
        <w:t>. Opis sposobu przygotowania ofert</w:t>
      </w:r>
    </w:p>
    <w:p w14:paraId="21F97FA8" w14:textId="77777777" w:rsidR="0086662B" w:rsidRPr="00AC6017" w:rsidRDefault="0086662B" w:rsidP="00AC6017">
      <w:pPr>
        <w:widowControl/>
        <w:spacing w:after="0" w:line="240" w:lineRule="auto"/>
        <w:jc w:val="both"/>
        <w:rPr>
          <w:rFonts w:ascii="Calibri" w:eastAsia="Calibri" w:hAnsi="Calibri" w:cs="Calibri"/>
          <w:b/>
          <w:u w:val="single"/>
          <w:lang w:val="pl-PL"/>
        </w:rPr>
      </w:pPr>
    </w:p>
    <w:p w14:paraId="03B0A8E5" w14:textId="77777777" w:rsidR="00727398" w:rsidRPr="00AC6017" w:rsidRDefault="00727398" w:rsidP="00D826B5">
      <w:pPr>
        <w:pStyle w:val="Akapitzlist"/>
        <w:numPr>
          <w:ilvl w:val="0"/>
          <w:numId w:val="15"/>
        </w:numPr>
        <w:ind w:left="284" w:hanging="284"/>
        <w:jc w:val="both"/>
        <w:rPr>
          <w:rFonts w:ascii="Calibri" w:eastAsia="Calibri" w:hAnsi="Calibri" w:cs="Calibri"/>
          <w:sz w:val="22"/>
          <w:szCs w:val="22"/>
        </w:rPr>
      </w:pPr>
      <w:r w:rsidRPr="00AC6017">
        <w:rPr>
          <w:rFonts w:ascii="Calibri" w:eastAsia="Calibri" w:hAnsi="Calibri" w:cs="Calibri"/>
          <w:sz w:val="22"/>
          <w:szCs w:val="22"/>
        </w:rPr>
        <w:lastRenderedPageBreak/>
        <w:t>Oferta musi zawierać następujące oświadczenia i dokumenty:</w:t>
      </w:r>
    </w:p>
    <w:p w14:paraId="2B4BFCEF" w14:textId="2543E7FC" w:rsidR="00727398" w:rsidRDefault="00727398" w:rsidP="00D826B5">
      <w:pPr>
        <w:pStyle w:val="Akapitzlist"/>
        <w:numPr>
          <w:ilvl w:val="1"/>
          <w:numId w:val="3"/>
        </w:numPr>
        <w:ind w:left="284" w:hanging="284"/>
        <w:jc w:val="both"/>
        <w:rPr>
          <w:rFonts w:ascii="Calibri" w:eastAsia="Calibri" w:hAnsi="Calibri" w:cs="Calibri"/>
          <w:sz w:val="22"/>
          <w:szCs w:val="22"/>
        </w:rPr>
      </w:pPr>
      <w:r w:rsidRPr="00AC6017">
        <w:rPr>
          <w:rFonts w:ascii="Calibri" w:eastAsia="Calibri" w:hAnsi="Calibri" w:cs="Calibri"/>
          <w:sz w:val="22"/>
          <w:szCs w:val="22"/>
        </w:rPr>
        <w:t xml:space="preserve">Formularz ofertowy – wzór stanowi załącznik nr </w:t>
      </w:r>
      <w:r w:rsidR="00DF0E93">
        <w:rPr>
          <w:rFonts w:ascii="Calibri" w:eastAsia="Calibri" w:hAnsi="Calibri" w:cs="Calibri"/>
          <w:sz w:val="22"/>
          <w:szCs w:val="22"/>
        </w:rPr>
        <w:t>3</w:t>
      </w:r>
      <w:r w:rsidRPr="00AC6017">
        <w:rPr>
          <w:rFonts w:ascii="Calibri" w:eastAsia="Calibri" w:hAnsi="Calibri" w:cs="Calibri"/>
          <w:sz w:val="22"/>
          <w:szCs w:val="22"/>
        </w:rPr>
        <w:t xml:space="preserve"> do SWZ</w:t>
      </w:r>
      <w:r w:rsidR="005E378D" w:rsidRPr="00AC6017">
        <w:rPr>
          <w:rFonts w:ascii="Calibri" w:eastAsia="Calibri" w:hAnsi="Calibri" w:cs="Calibri"/>
          <w:sz w:val="22"/>
          <w:szCs w:val="22"/>
        </w:rPr>
        <w:t>;</w:t>
      </w:r>
      <w:r w:rsidRPr="00AC6017">
        <w:rPr>
          <w:rFonts w:ascii="Calibri" w:eastAsia="Calibri" w:hAnsi="Calibri" w:cs="Calibri"/>
          <w:sz w:val="22"/>
          <w:szCs w:val="22"/>
        </w:rPr>
        <w:t xml:space="preserve"> </w:t>
      </w:r>
    </w:p>
    <w:p w14:paraId="3AB51D6C" w14:textId="3C043702" w:rsidR="00163917" w:rsidRPr="00163917" w:rsidRDefault="00163917" w:rsidP="00163917">
      <w:pPr>
        <w:pStyle w:val="Akapitzlist"/>
        <w:numPr>
          <w:ilvl w:val="1"/>
          <w:numId w:val="3"/>
        </w:numPr>
        <w:ind w:left="284" w:hanging="284"/>
        <w:jc w:val="both"/>
        <w:rPr>
          <w:rFonts w:ascii="Calibri" w:eastAsia="Calibri" w:hAnsi="Calibri" w:cs="Calibri"/>
          <w:sz w:val="22"/>
          <w:szCs w:val="22"/>
        </w:rPr>
      </w:pPr>
      <w:r w:rsidRPr="00163917">
        <w:rPr>
          <w:rFonts w:ascii="Calibri" w:eastAsia="Calibri" w:hAnsi="Calibri" w:cs="Calibri"/>
          <w:sz w:val="22"/>
          <w:szCs w:val="22"/>
        </w:rPr>
        <w:t xml:space="preserve">Program szkolenia - wzór stanowi załącznik nr </w:t>
      </w:r>
      <w:r w:rsidR="00DF0E93">
        <w:rPr>
          <w:rFonts w:ascii="Calibri" w:eastAsia="Calibri" w:hAnsi="Calibri" w:cs="Calibri"/>
          <w:sz w:val="22"/>
          <w:szCs w:val="22"/>
        </w:rPr>
        <w:t>2</w:t>
      </w:r>
      <w:r w:rsidRPr="00163917">
        <w:rPr>
          <w:rFonts w:ascii="Calibri" w:eastAsia="Calibri" w:hAnsi="Calibri" w:cs="Calibri"/>
          <w:sz w:val="22"/>
          <w:szCs w:val="22"/>
        </w:rPr>
        <w:t xml:space="preserve"> do SWZ</w:t>
      </w:r>
      <w:r>
        <w:rPr>
          <w:rFonts w:ascii="Calibri" w:eastAsia="Calibri" w:hAnsi="Calibri" w:cs="Calibri"/>
          <w:sz w:val="22"/>
          <w:szCs w:val="22"/>
        </w:rPr>
        <w:t>;</w:t>
      </w:r>
    </w:p>
    <w:p w14:paraId="1D3328F4" w14:textId="523FE528" w:rsidR="00727398" w:rsidRPr="00AC6017" w:rsidRDefault="00727398" w:rsidP="00D826B5">
      <w:pPr>
        <w:pStyle w:val="Akapitzlist"/>
        <w:numPr>
          <w:ilvl w:val="1"/>
          <w:numId w:val="3"/>
        </w:numPr>
        <w:ind w:left="284" w:hanging="284"/>
        <w:jc w:val="both"/>
        <w:rPr>
          <w:rFonts w:ascii="Calibri" w:eastAsia="Calibri" w:hAnsi="Calibri" w:cs="Calibri"/>
          <w:sz w:val="22"/>
          <w:szCs w:val="22"/>
        </w:rPr>
      </w:pPr>
      <w:r w:rsidRPr="00AC6017">
        <w:rPr>
          <w:rFonts w:ascii="Calibri" w:eastAsia="Calibri" w:hAnsi="Calibri" w:cs="Calibri"/>
          <w:sz w:val="22"/>
          <w:szCs w:val="22"/>
        </w:rPr>
        <w:t xml:space="preserve">Oświadczenie o spełnianiu warunków udziału w postępowaniu – wzór stanowi załącznik nr </w:t>
      </w:r>
      <w:r w:rsidR="00163917">
        <w:rPr>
          <w:rFonts w:ascii="Calibri" w:eastAsia="Calibri" w:hAnsi="Calibri" w:cs="Calibri"/>
          <w:sz w:val="22"/>
          <w:szCs w:val="22"/>
        </w:rPr>
        <w:t>4</w:t>
      </w:r>
      <w:r w:rsidR="004B6680">
        <w:rPr>
          <w:rFonts w:ascii="Calibri" w:eastAsia="Calibri" w:hAnsi="Calibri" w:cs="Calibri"/>
          <w:sz w:val="22"/>
          <w:szCs w:val="22"/>
        </w:rPr>
        <w:t>a</w:t>
      </w:r>
      <w:r w:rsidRPr="00AC6017">
        <w:rPr>
          <w:rFonts w:ascii="Calibri" w:eastAsia="Calibri" w:hAnsi="Calibri" w:cs="Calibri"/>
          <w:sz w:val="22"/>
          <w:szCs w:val="22"/>
        </w:rPr>
        <w:t xml:space="preserve"> do SWZ;</w:t>
      </w:r>
    </w:p>
    <w:p w14:paraId="4EB6E119" w14:textId="5A7B5972" w:rsidR="00727398" w:rsidRPr="00AC6017" w:rsidRDefault="00727398" w:rsidP="00D826B5">
      <w:pPr>
        <w:pStyle w:val="Akapitzlist"/>
        <w:numPr>
          <w:ilvl w:val="1"/>
          <w:numId w:val="3"/>
        </w:numPr>
        <w:ind w:left="284" w:hanging="284"/>
        <w:jc w:val="both"/>
        <w:rPr>
          <w:rFonts w:ascii="Calibri" w:eastAsia="Calibri" w:hAnsi="Calibri" w:cs="Calibri"/>
          <w:sz w:val="22"/>
          <w:szCs w:val="22"/>
        </w:rPr>
      </w:pPr>
      <w:r w:rsidRPr="00AC6017">
        <w:rPr>
          <w:rFonts w:ascii="Calibri" w:eastAsia="Calibri" w:hAnsi="Calibri" w:cs="Calibri"/>
          <w:sz w:val="22"/>
          <w:szCs w:val="22"/>
        </w:rPr>
        <w:t xml:space="preserve">Oświadczenie o niepodleganiu wykluczeniu z udziału w postępowaniu – wzór stanowi załącznik nr </w:t>
      </w:r>
      <w:r w:rsidR="00163917">
        <w:rPr>
          <w:rFonts w:ascii="Calibri" w:eastAsia="Calibri" w:hAnsi="Calibri" w:cs="Calibri"/>
          <w:sz w:val="22"/>
          <w:szCs w:val="22"/>
        </w:rPr>
        <w:t>4</w:t>
      </w:r>
      <w:r w:rsidR="004B6680">
        <w:rPr>
          <w:rFonts w:ascii="Calibri" w:eastAsia="Calibri" w:hAnsi="Calibri" w:cs="Calibri"/>
          <w:sz w:val="22"/>
          <w:szCs w:val="22"/>
        </w:rPr>
        <w:t>b</w:t>
      </w:r>
      <w:r w:rsidRPr="00AC6017">
        <w:rPr>
          <w:rFonts w:ascii="Calibri" w:eastAsia="Calibri" w:hAnsi="Calibri" w:cs="Calibri"/>
          <w:sz w:val="22"/>
          <w:szCs w:val="22"/>
        </w:rPr>
        <w:t xml:space="preserve"> do SWZ;</w:t>
      </w:r>
    </w:p>
    <w:p w14:paraId="58E6485C" w14:textId="7A4F286A" w:rsidR="00727398" w:rsidRPr="00AC6017" w:rsidRDefault="00727398" w:rsidP="00D826B5">
      <w:pPr>
        <w:pStyle w:val="Akapitzlist"/>
        <w:numPr>
          <w:ilvl w:val="1"/>
          <w:numId w:val="3"/>
        </w:numPr>
        <w:ind w:left="284" w:hanging="284"/>
        <w:jc w:val="both"/>
        <w:rPr>
          <w:rFonts w:ascii="Calibri" w:eastAsia="Calibri" w:hAnsi="Calibri" w:cs="Calibri"/>
          <w:sz w:val="22"/>
          <w:szCs w:val="22"/>
        </w:rPr>
      </w:pPr>
      <w:r w:rsidRPr="00AC6017">
        <w:rPr>
          <w:rFonts w:ascii="Calibri" w:eastAsia="Calibri" w:hAnsi="Calibri" w:cs="Calibri"/>
          <w:sz w:val="22"/>
          <w:szCs w:val="22"/>
        </w:rPr>
        <w:t>Pełnomocnictwo, o ile umocowanie prawne do reprezentacji Wykonawcy nie wynika z przepisów prawa lub dokumentów rejestrowych</w:t>
      </w:r>
      <w:r w:rsidR="004E27EF" w:rsidRPr="00AC6017">
        <w:rPr>
          <w:rFonts w:ascii="Calibri" w:eastAsia="Calibri" w:hAnsi="Calibri" w:cs="Calibri"/>
          <w:sz w:val="22"/>
          <w:szCs w:val="22"/>
        </w:rPr>
        <w:t>;</w:t>
      </w:r>
    </w:p>
    <w:p w14:paraId="61642B50" w14:textId="367732F1" w:rsidR="00942497" w:rsidRPr="00AC6017" w:rsidRDefault="00727398" w:rsidP="00AC6017">
      <w:pPr>
        <w:widowControl/>
        <w:spacing w:after="0" w:line="240" w:lineRule="auto"/>
        <w:ind w:left="284"/>
        <w:jc w:val="both"/>
        <w:rPr>
          <w:rFonts w:ascii="Calibri" w:eastAsia="Calibri" w:hAnsi="Calibri" w:cs="Calibri"/>
          <w:lang w:val="pl-PL"/>
        </w:rPr>
      </w:pPr>
      <w:r w:rsidRPr="00AC6017">
        <w:rPr>
          <w:rFonts w:ascii="Calibri" w:eastAsia="Calibri" w:hAnsi="Calibri" w:cs="Calibri"/>
          <w:lang w:val="pl-PL"/>
        </w:rPr>
        <w:t>Pełnomocnictwo musi być złożone w formie notarialnie poświadczonej kopii lub innego dokumentu potwierdzającego umocowanie do reprezentowania Wykonawcy</w:t>
      </w:r>
      <w:r w:rsidR="008A3A3F">
        <w:rPr>
          <w:rFonts w:ascii="Calibri" w:eastAsia="Calibri" w:hAnsi="Calibri" w:cs="Calibri"/>
          <w:lang w:val="pl-PL"/>
        </w:rPr>
        <w:t>;</w:t>
      </w:r>
    </w:p>
    <w:p w14:paraId="179256AD" w14:textId="52632740" w:rsidR="005138A7" w:rsidRPr="008A3A3F" w:rsidRDefault="005138A7" w:rsidP="00B852B1">
      <w:pPr>
        <w:pStyle w:val="Akapitzlist"/>
        <w:numPr>
          <w:ilvl w:val="0"/>
          <w:numId w:val="69"/>
        </w:numPr>
        <w:ind w:left="284"/>
        <w:jc w:val="both"/>
        <w:rPr>
          <w:rFonts w:ascii="Calibri" w:eastAsia="Calibri" w:hAnsi="Calibri" w:cs="Calibri"/>
          <w:color w:val="000000" w:themeColor="text1"/>
          <w:sz w:val="22"/>
          <w:szCs w:val="22"/>
        </w:rPr>
      </w:pPr>
      <w:r w:rsidRPr="00AC6017">
        <w:rPr>
          <w:rFonts w:ascii="Calibri" w:eastAsia="Calibri" w:hAnsi="Calibri" w:cs="Calibri"/>
          <w:sz w:val="22"/>
          <w:szCs w:val="22"/>
        </w:rPr>
        <w:t>Dokument ustanawiając</w:t>
      </w:r>
      <w:r w:rsidRPr="00AC6017">
        <w:rPr>
          <w:rFonts w:ascii="Calibri" w:eastAsia="Calibri" w:hAnsi="Calibri" w:cs="Calibri"/>
          <w:color w:val="000000" w:themeColor="text1"/>
          <w:sz w:val="22"/>
          <w:szCs w:val="22"/>
        </w:rPr>
        <w:t>y</w:t>
      </w:r>
      <w:r w:rsidRPr="00AC6017">
        <w:rPr>
          <w:rFonts w:ascii="Calibri" w:eastAsia="Calibri" w:hAnsi="Calibri" w:cs="Calibri"/>
          <w:sz w:val="22"/>
          <w:szCs w:val="22"/>
        </w:rPr>
        <w:t xml:space="preserve"> pełnomocnika Wykonawców wspólnie ubiegających się o udzielenie zamówienia do reprezentowania ich w postępowaniu albo do reprezentowania w postępowaniu</w:t>
      </w:r>
      <w:r w:rsidR="0074457A" w:rsidRPr="00AC6017">
        <w:rPr>
          <w:rFonts w:ascii="Calibri" w:eastAsia="Calibri" w:hAnsi="Calibri" w:cs="Calibri"/>
          <w:sz w:val="22"/>
          <w:szCs w:val="22"/>
        </w:rPr>
        <w:t xml:space="preserve"> </w:t>
      </w:r>
      <w:r w:rsidR="0074457A" w:rsidRPr="00AC6017">
        <w:rPr>
          <w:rFonts w:ascii="Calibri" w:eastAsia="Calibri" w:hAnsi="Calibri" w:cs="Calibri"/>
          <w:sz w:val="22"/>
          <w:szCs w:val="22"/>
        </w:rPr>
        <w:br/>
      </w:r>
      <w:r w:rsidRPr="00AC6017">
        <w:rPr>
          <w:rFonts w:ascii="Calibri" w:eastAsia="Calibri" w:hAnsi="Calibri" w:cs="Calibri"/>
          <w:sz w:val="22"/>
          <w:szCs w:val="22"/>
        </w:rPr>
        <w:t>i zawarcia umowy w sprawie zamówienia publicznego – jeżeli dotyczy</w:t>
      </w:r>
      <w:r w:rsidR="008A3A3F">
        <w:rPr>
          <w:rFonts w:ascii="Calibri" w:eastAsia="Calibri" w:hAnsi="Calibri" w:cs="Calibri"/>
          <w:sz w:val="22"/>
          <w:szCs w:val="22"/>
        </w:rPr>
        <w:t>;</w:t>
      </w:r>
    </w:p>
    <w:p w14:paraId="42E7186F" w14:textId="6C84DAAD" w:rsidR="008A3A3F" w:rsidRPr="00AC6017" w:rsidRDefault="008A3A3F" w:rsidP="00B852B1">
      <w:pPr>
        <w:pStyle w:val="Akapitzlist"/>
        <w:numPr>
          <w:ilvl w:val="0"/>
          <w:numId w:val="69"/>
        </w:numPr>
        <w:ind w:left="284" w:hanging="284"/>
        <w:jc w:val="both"/>
        <w:rPr>
          <w:rFonts w:ascii="Calibri" w:eastAsia="Calibri" w:hAnsi="Calibri" w:cs="Calibri"/>
          <w:color w:val="000000" w:themeColor="text1"/>
          <w:sz w:val="22"/>
          <w:szCs w:val="22"/>
        </w:rPr>
      </w:pPr>
      <w:r>
        <w:rPr>
          <w:rFonts w:ascii="Calibri" w:eastAsia="Calibri" w:hAnsi="Calibri" w:cs="Calibri"/>
          <w:sz w:val="22"/>
          <w:szCs w:val="22"/>
        </w:rPr>
        <w:t xml:space="preserve">Zobowiązanie do oddania do dyspozycji niezbędnych zasobów – wzór stanowi załącznik nr </w:t>
      </w:r>
      <w:r w:rsidR="00163917">
        <w:rPr>
          <w:rFonts w:ascii="Calibri" w:eastAsia="Calibri" w:hAnsi="Calibri" w:cs="Calibri"/>
          <w:sz w:val="22"/>
          <w:szCs w:val="22"/>
        </w:rPr>
        <w:t>9</w:t>
      </w:r>
      <w:r>
        <w:rPr>
          <w:rFonts w:ascii="Calibri" w:eastAsia="Calibri" w:hAnsi="Calibri" w:cs="Calibri"/>
          <w:sz w:val="22"/>
          <w:szCs w:val="22"/>
        </w:rPr>
        <w:t xml:space="preserve"> do SWZ (jeżeli dotyczy).</w:t>
      </w:r>
    </w:p>
    <w:p w14:paraId="703D857B" w14:textId="77777777" w:rsidR="00300597" w:rsidRPr="00AC6017" w:rsidRDefault="00300597" w:rsidP="00AC6017">
      <w:pPr>
        <w:pStyle w:val="Akapitzlist"/>
        <w:ind w:left="284"/>
        <w:jc w:val="both"/>
        <w:rPr>
          <w:rFonts w:ascii="Calibri" w:eastAsia="Calibri" w:hAnsi="Calibri" w:cs="Calibri"/>
          <w:sz w:val="22"/>
          <w:szCs w:val="22"/>
          <w:u w:val="single"/>
        </w:rPr>
      </w:pPr>
    </w:p>
    <w:p w14:paraId="5766C345" w14:textId="73EEE8A6" w:rsidR="0052143D" w:rsidRPr="00AB7688" w:rsidRDefault="008703A3" w:rsidP="00AB7688">
      <w:pPr>
        <w:pStyle w:val="Akapitzlist"/>
        <w:numPr>
          <w:ilvl w:val="0"/>
          <w:numId w:val="15"/>
        </w:numPr>
        <w:ind w:left="284" w:hanging="284"/>
        <w:jc w:val="both"/>
        <w:rPr>
          <w:rFonts w:ascii="Calibri" w:eastAsia="Calibri" w:hAnsi="Calibri" w:cs="Calibri"/>
          <w:sz w:val="22"/>
          <w:szCs w:val="22"/>
          <w:u w:val="single"/>
        </w:rPr>
      </w:pPr>
      <w:r w:rsidRPr="00AC6017">
        <w:rPr>
          <w:rFonts w:ascii="Calibri" w:eastAsia="Calibri" w:hAnsi="Calibri" w:cs="Calibri"/>
          <w:sz w:val="22"/>
          <w:szCs w:val="22"/>
          <w:u w:val="single"/>
        </w:rPr>
        <w:t>P</w:t>
      </w:r>
      <w:r w:rsidR="00AB7688">
        <w:rPr>
          <w:rFonts w:ascii="Calibri" w:eastAsia="Calibri" w:hAnsi="Calibri" w:cs="Calibri"/>
          <w:sz w:val="22"/>
          <w:szCs w:val="22"/>
          <w:u w:val="single"/>
        </w:rPr>
        <w:t>odmiotowe</w:t>
      </w:r>
      <w:r w:rsidRPr="00AC6017">
        <w:rPr>
          <w:rFonts w:ascii="Calibri" w:eastAsia="Calibri" w:hAnsi="Calibri" w:cs="Calibri"/>
          <w:sz w:val="22"/>
          <w:szCs w:val="22"/>
          <w:u w:val="single"/>
        </w:rPr>
        <w:t xml:space="preserve"> środki</w:t>
      </w:r>
      <w:r w:rsidR="00AB7688">
        <w:rPr>
          <w:rFonts w:ascii="Calibri" w:eastAsia="Calibri" w:hAnsi="Calibri" w:cs="Calibri"/>
          <w:sz w:val="22"/>
          <w:szCs w:val="22"/>
          <w:u w:val="single"/>
        </w:rPr>
        <w:t xml:space="preserve"> dowodowe:</w:t>
      </w:r>
    </w:p>
    <w:p w14:paraId="1694D07D" w14:textId="3FD019FC" w:rsidR="00AB7688" w:rsidRPr="00754B6B" w:rsidRDefault="00AB7688" w:rsidP="00754B6B">
      <w:pPr>
        <w:pStyle w:val="Akapitzlist"/>
        <w:numPr>
          <w:ilvl w:val="0"/>
          <w:numId w:val="21"/>
        </w:numPr>
        <w:ind w:left="284" w:hanging="284"/>
        <w:jc w:val="both"/>
        <w:rPr>
          <w:rFonts w:ascii="Calibri" w:eastAsia="Calibri" w:hAnsi="Calibri" w:cs="Calibri"/>
          <w:color w:val="000000" w:themeColor="text1"/>
          <w:sz w:val="22"/>
          <w:szCs w:val="22"/>
        </w:rPr>
      </w:pPr>
      <w:r w:rsidRPr="00AB7688">
        <w:rPr>
          <w:rFonts w:ascii="Calibri" w:eastAsia="Calibri" w:hAnsi="Calibri" w:cs="Calibri"/>
          <w:color w:val="000000" w:themeColor="text1"/>
          <w:sz w:val="22"/>
          <w:szCs w:val="22"/>
        </w:rPr>
        <w:t>zaświadczeni</w:t>
      </w:r>
      <w:r w:rsidR="009608C3">
        <w:rPr>
          <w:rFonts w:ascii="Calibri" w:eastAsia="Calibri" w:hAnsi="Calibri" w:cs="Calibri"/>
          <w:color w:val="000000" w:themeColor="text1"/>
          <w:sz w:val="22"/>
          <w:szCs w:val="22"/>
        </w:rPr>
        <w:t>e</w:t>
      </w:r>
      <w:r w:rsidRPr="00AB7688">
        <w:rPr>
          <w:rFonts w:ascii="Calibri" w:eastAsia="Calibri" w:hAnsi="Calibri" w:cs="Calibri"/>
          <w:color w:val="000000" w:themeColor="text1"/>
          <w:sz w:val="22"/>
          <w:szCs w:val="22"/>
        </w:rPr>
        <w:t xml:space="preserve"> potwierdzające dokonanie wpisu do rejestru przedsiębiorców prowadzących ośrodki szkolenia kierowców jako przedsiębiorca prowadzący ośrodek szkolenia kierowców w zakresie prawa jazdy</w:t>
      </w:r>
      <w:r w:rsidR="00754B6B">
        <w:rPr>
          <w:rFonts w:ascii="Calibri" w:eastAsia="Calibri" w:hAnsi="Calibri" w:cs="Calibri"/>
          <w:color w:val="000000" w:themeColor="text1"/>
          <w:sz w:val="22"/>
          <w:szCs w:val="22"/>
        </w:rPr>
        <w:t xml:space="preserve"> </w:t>
      </w:r>
      <w:r w:rsidRPr="00754B6B">
        <w:rPr>
          <w:rFonts w:ascii="Calibri" w:eastAsia="Calibri" w:hAnsi="Calibri" w:cs="Calibri"/>
          <w:color w:val="000000" w:themeColor="text1"/>
          <w:sz w:val="22"/>
          <w:szCs w:val="22"/>
        </w:rPr>
        <w:t>kat. C i C+E</w:t>
      </w:r>
      <w:r w:rsidR="00754B6B">
        <w:rPr>
          <w:rFonts w:ascii="Calibri" w:eastAsia="Calibri" w:hAnsi="Calibri" w:cs="Calibri"/>
          <w:color w:val="000000" w:themeColor="text1"/>
          <w:sz w:val="22"/>
          <w:szCs w:val="22"/>
        </w:rPr>
        <w:t>,</w:t>
      </w:r>
    </w:p>
    <w:p w14:paraId="68B3F7DE" w14:textId="7A961869" w:rsidR="00AB7688" w:rsidRPr="00AB7688" w:rsidRDefault="00AB7688" w:rsidP="009608C3">
      <w:pPr>
        <w:pStyle w:val="Akapitzlist"/>
        <w:numPr>
          <w:ilvl w:val="0"/>
          <w:numId w:val="21"/>
        </w:numPr>
        <w:ind w:left="284" w:hanging="284"/>
        <w:jc w:val="both"/>
        <w:rPr>
          <w:rFonts w:ascii="Calibri" w:eastAsia="Calibri" w:hAnsi="Calibri" w:cs="Calibri"/>
          <w:color w:val="000000" w:themeColor="text1"/>
        </w:rPr>
      </w:pPr>
      <w:r w:rsidRPr="00AB7688">
        <w:rPr>
          <w:rFonts w:ascii="Calibri" w:eastAsia="Calibri" w:hAnsi="Calibri" w:cs="Calibri"/>
          <w:color w:val="000000" w:themeColor="text1"/>
          <w:sz w:val="22"/>
          <w:szCs w:val="22"/>
        </w:rPr>
        <w:t>zaświadczeni</w:t>
      </w:r>
      <w:r w:rsidR="009608C3">
        <w:rPr>
          <w:rFonts w:ascii="Calibri" w:eastAsia="Calibri" w:hAnsi="Calibri" w:cs="Calibri"/>
          <w:color w:val="000000" w:themeColor="text1"/>
          <w:sz w:val="22"/>
          <w:szCs w:val="22"/>
        </w:rPr>
        <w:t>e</w:t>
      </w:r>
      <w:r w:rsidRPr="00AB7688">
        <w:rPr>
          <w:rFonts w:ascii="Calibri" w:eastAsia="Calibri" w:hAnsi="Calibri" w:cs="Calibri"/>
          <w:color w:val="000000" w:themeColor="text1"/>
          <w:sz w:val="22"/>
          <w:szCs w:val="22"/>
        </w:rPr>
        <w:t xml:space="preserve"> potwierdzające wpis do rejestru przedsiębiorców prowadzących ośrodki szkolenia kierowców wykonujących przewóz drogowy</w:t>
      </w:r>
      <w:r w:rsidRPr="00AB7688">
        <w:rPr>
          <w:rFonts w:ascii="Calibri" w:eastAsia="Calibri" w:hAnsi="Calibri" w:cs="Calibri"/>
          <w:color w:val="000000" w:themeColor="text1"/>
        </w:rPr>
        <w:t>,</w:t>
      </w:r>
    </w:p>
    <w:p w14:paraId="042C50DA" w14:textId="2A5DB89D" w:rsidR="009608C3" w:rsidRPr="009608C3" w:rsidRDefault="009608C3" w:rsidP="009608C3">
      <w:pPr>
        <w:pStyle w:val="Akapitzlist"/>
        <w:numPr>
          <w:ilvl w:val="0"/>
          <w:numId w:val="21"/>
        </w:numPr>
        <w:ind w:left="284" w:hanging="284"/>
        <w:jc w:val="both"/>
        <w:rPr>
          <w:rFonts w:ascii="Calibri" w:eastAsia="Calibri" w:hAnsi="Calibri" w:cs="Calibri"/>
          <w:color w:val="000000" w:themeColor="text1"/>
          <w:sz w:val="22"/>
          <w:szCs w:val="22"/>
        </w:rPr>
      </w:pPr>
      <w:r w:rsidRPr="009608C3">
        <w:rPr>
          <w:rFonts w:ascii="Calibri" w:eastAsia="Calibri" w:hAnsi="Calibri" w:cs="Calibri"/>
          <w:color w:val="000000" w:themeColor="text1"/>
          <w:sz w:val="22"/>
          <w:szCs w:val="22"/>
        </w:rPr>
        <w:t xml:space="preserve">wykaz wykonanych, a w przypadku świadczeń okresowych lub ciągłych również wykonywanych, </w:t>
      </w:r>
      <w:r w:rsidRPr="009608C3">
        <w:rPr>
          <w:rFonts w:ascii="Calibri" w:eastAsia="Calibri" w:hAnsi="Calibri" w:cs="Calibri"/>
          <w:b/>
          <w:color w:val="000000" w:themeColor="text1"/>
          <w:sz w:val="22"/>
          <w:szCs w:val="22"/>
        </w:rPr>
        <w:t>usług</w:t>
      </w:r>
      <w:r w:rsidRPr="009608C3">
        <w:rPr>
          <w:rFonts w:ascii="Calibri" w:eastAsia="Calibri" w:hAnsi="Calibri" w:cs="Calibri"/>
          <w:b/>
          <w:bCs/>
          <w:color w:val="000000" w:themeColor="text1"/>
          <w:sz w:val="22"/>
          <w:szCs w:val="22"/>
        </w:rPr>
        <w:t xml:space="preserve"> </w:t>
      </w:r>
      <w:r w:rsidRPr="009608C3">
        <w:rPr>
          <w:rFonts w:ascii="Calibri" w:eastAsia="Calibri" w:hAnsi="Calibri" w:cs="Calibri"/>
          <w:bCs/>
          <w:color w:val="000000" w:themeColor="text1"/>
          <w:sz w:val="22"/>
          <w:szCs w:val="22"/>
        </w:rPr>
        <w:t xml:space="preserve">w okresie ostatnich 3 lat przed upływem terminu składania ofert, a jeżeli okres prowadzenia działalności jest krótszy - w tym okresie, wraz z podaniem ich wartości, przedmiotu, </w:t>
      </w:r>
      <w:r w:rsidRPr="009608C3">
        <w:rPr>
          <w:rFonts w:ascii="Calibri" w:eastAsia="Calibri" w:hAnsi="Calibri" w:cs="Calibri"/>
          <w:color w:val="000000" w:themeColor="text1"/>
          <w:sz w:val="22"/>
          <w:szCs w:val="22"/>
        </w:rPr>
        <w:t>dat wykonania i podmiotów na rzecz których usługi zostały wykonane</w:t>
      </w:r>
      <w:r>
        <w:rPr>
          <w:rFonts w:ascii="Calibri" w:eastAsia="Calibri" w:hAnsi="Calibri" w:cs="Calibri"/>
          <w:color w:val="000000" w:themeColor="text1"/>
          <w:sz w:val="22"/>
          <w:szCs w:val="22"/>
        </w:rPr>
        <w:t xml:space="preserve"> wraz z </w:t>
      </w:r>
      <w:r w:rsidRPr="009608C3">
        <w:rPr>
          <w:rFonts w:ascii="Calibri" w:eastAsia="Calibri" w:hAnsi="Calibri" w:cs="Calibri"/>
          <w:color w:val="000000" w:themeColor="text1"/>
          <w:sz w:val="22"/>
          <w:szCs w:val="22"/>
        </w:rPr>
        <w:t xml:space="preserve">załączeniem </w:t>
      </w:r>
      <w:r w:rsidRPr="009608C3">
        <w:rPr>
          <w:rFonts w:ascii="Calibri" w:eastAsia="Calibri" w:hAnsi="Calibri" w:cs="Calibri"/>
          <w:b/>
          <w:color w:val="000000" w:themeColor="text1"/>
          <w:sz w:val="22"/>
          <w:szCs w:val="22"/>
        </w:rPr>
        <w:t>dowodów</w:t>
      </w:r>
      <w:r w:rsidRPr="009608C3">
        <w:rPr>
          <w:rFonts w:ascii="Calibri" w:eastAsia="Calibri" w:hAnsi="Calibri" w:cs="Calibri"/>
          <w:color w:val="000000" w:themeColor="text1"/>
          <w:sz w:val="22"/>
          <w:szCs w:val="22"/>
        </w:rPr>
        <w:t xml:space="preserve"> określających czy te usługi zostały wykonane lub są wykonywane należycie - zgodnie z Załącznikiem nr </w:t>
      </w:r>
      <w:r w:rsidR="00163917">
        <w:rPr>
          <w:rFonts w:ascii="Calibri" w:eastAsia="Calibri" w:hAnsi="Calibri" w:cs="Calibri"/>
          <w:color w:val="000000" w:themeColor="text1"/>
          <w:sz w:val="22"/>
          <w:szCs w:val="22"/>
        </w:rPr>
        <w:t>6</w:t>
      </w:r>
      <w:r w:rsidRPr="009608C3">
        <w:rPr>
          <w:rFonts w:ascii="Calibri" w:eastAsia="Calibri" w:hAnsi="Calibri" w:cs="Calibri"/>
          <w:color w:val="000000" w:themeColor="text1"/>
          <w:sz w:val="22"/>
          <w:szCs w:val="22"/>
        </w:rPr>
        <w:t xml:space="preserve"> do SWZ </w:t>
      </w:r>
      <w:r w:rsidRPr="009608C3">
        <w:rPr>
          <w:rFonts w:ascii="Calibri" w:eastAsia="Calibri" w:hAnsi="Calibri" w:cs="Calibri"/>
          <w:bCs/>
          <w:color w:val="000000" w:themeColor="text1"/>
          <w:sz w:val="22"/>
          <w:szCs w:val="22"/>
        </w:rPr>
        <w:t>(</w:t>
      </w:r>
      <w:r w:rsidRPr="009608C3">
        <w:rPr>
          <w:rFonts w:ascii="Calibri" w:eastAsia="Calibri" w:hAnsi="Calibri" w:cs="Calibri"/>
          <w:b/>
          <w:color w:val="000000" w:themeColor="text1"/>
          <w:sz w:val="22"/>
          <w:szCs w:val="22"/>
        </w:rPr>
        <w:t>składany na wezwanie Zamawiającego – będzie obligowało Wykonawcę, którego oferta została najwyżej oceniona</w:t>
      </w:r>
      <w:r w:rsidRPr="009608C3">
        <w:rPr>
          <w:rFonts w:ascii="Calibri" w:eastAsia="Calibri" w:hAnsi="Calibri" w:cs="Calibri"/>
          <w:bCs/>
          <w:color w:val="000000" w:themeColor="text1"/>
          <w:sz w:val="22"/>
          <w:szCs w:val="22"/>
        </w:rPr>
        <w:t>)</w:t>
      </w:r>
    </w:p>
    <w:p w14:paraId="33267F15" w14:textId="77777777" w:rsidR="009608C3" w:rsidRPr="009608C3" w:rsidRDefault="009608C3" w:rsidP="009608C3">
      <w:pPr>
        <w:pStyle w:val="Akapitzlist"/>
        <w:ind w:left="284"/>
        <w:rPr>
          <w:rFonts w:ascii="Calibri" w:eastAsia="Calibri" w:hAnsi="Calibri" w:cs="Calibri"/>
          <w:color w:val="000000" w:themeColor="text1"/>
          <w:sz w:val="22"/>
          <w:szCs w:val="22"/>
        </w:rPr>
      </w:pPr>
      <w:r w:rsidRPr="009608C3">
        <w:rPr>
          <w:rFonts w:ascii="Calibri" w:eastAsia="Calibri" w:hAnsi="Calibri" w:cs="Calibri"/>
          <w:color w:val="000000" w:themeColor="text1"/>
          <w:sz w:val="22"/>
          <w:szCs w:val="22"/>
        </w:rPr>
        <w:t xml:space="preserve">Dowodami, o których mowa wyżej są: </w:t>
      </w:r>
    </w:p>
    <w:p w14:paraId="66E611D5" w14:textId="16C03D71" w:rsidR="009608C3" w:rsidRPr="009608C3" w:rsidRDefault="009608C3" w:rsidP="009608C3">
      <w:pPr>
        <w:pStyle w:val="Akapitzlist"/>
        <w:numPr>
          <w:ilvl w:val="0"/>
          <w:numId w:val="63"/>
        </w:numPr>
        <w:ind w:left="709"/>
        <w:jc w:val="both"/>
        <w:rPr>
          <w:rFonts w:ascii="Calibri" w:eastAsia="Calibri" w:hAnsi="Calibri" w:cs="Calibri"/>
          <w:color w:val="000000" w:themeColor="text1"/>
          <w:sz w:val="22"/>
          <w:szCs w:val="22"/>
        </w:rPr>
      </w:pPr>
      <w:r w:rsidRPr="009608C3">
        <w:rPr>
          <w:rFonts w:ascii="Calibri" w:eastAsia="Calibri" w:hAnsi="Calibri" w:cs="Calibri"/>
          <w:color w:val="000000" w:themeColor="text1"/>
          <w:sz w:val="22"/>
          <w:szCs w:val="22"/>
        </w:rPr>
        <w:t xml:space="preserve">referencje bądź inne dokumenty wystawione przez podmiot, na rzecz którego </w:t>
      </w:r>
      <w:r w:rsidRPr="009608C3">
        <w:rPr>
          <w:rFonts w:ascii="Calibri" w:eastAsia="Calibri" w:hAnsi="Calibri" w:cs="Calibri"/>
          <w:noProof/>
          <w:color w:val="000000" w:themeColor="text1"/>
          <w:sz w:val="22"/>
          <w:szCs w:val="22"/>
        </w:rPr>
        <w:t>us</w:t>
      </w:r>
      <w:r>
        <w:rPr>
          <w:rFonts w:ascii="Calibri" w:eastAsia="Calibri" w:hAnsi="Calibri" w:cs="Calibri"/>
          <w:noProof/>
          <w:color w:val="000000" w:themeColor="text1"/>
          <w:sz w:val="22"/>
          <w:szCs w:val="22"/>
        </w:rPr>
        <w:t>ł</w:t>
      </w:r>
      <w:r w:rsidRPr="009608C3">
        <w:rPr>
          <w:rFonts w:ascii="Calibri" w:eastAsia="Calibri" w:hAnsi="Calibri" w:cs="Calibri"/>
          <w:noProof/>
          <w:color w:val="000000" w:themeColor="text1"/>
          <w:sz w:val="22"/>
          <w:szCs w:val="22"/>
        </w:rPr>
        <w:t>ugi</w:t>
      </w:r>
      <w:r w:rsidRPr="009608C3">
        <w:rPr>
          <w:rFonts w:ascii="Calibri" w:eastAsia="Calibri" w:hAnsi="Calibri" w:cs="Calibri"/>
          <w:color w:val="000000" w:themeColor="text1"/>
          <w:sz w:val="22"/>
          <w:szCs w:val="22"/>
        </w:rPr>
        <w:t xml:space="preserve"> były wykon</w:t>
      </w:r>
      <w:r>
        <w:rPr>
          <w:rFonts w:ascii="Calibri" w:eastAsia="Calibri" w:hAnsi="Calibri" w:cs="Calibri"/>
          <w:color w:val="000000" w:themeColor="text1"/>
          <w:sz w:val="22"/>
          <w:szCs w:val="22"/>
        </w:rPr>
        <w:t>ane</w:t>
      </w:r>
      <w:r w:rsidRPr="009608C3">
        <w:rPr>
          <w:rFonts w:ascii="Calibri" w:eastAsia="Calibri" w:hAnsi="Calibri" w:cs="Calibri"/>
          <w:color w:val="000000" w:themeColor="text1"/>
          <w:sz w:val="22"/>
          <w:szCs w:val="22"/>
        </w:rPr>
        <w:t>, a w przypadku świadczeń okresowych lub ciągłych są wykonywane,</w:t>
      </w:r>
    </w:p>
    <w:p w14:paraId="234703FA" w14:textId="77777777" w:rsidR="009608C3" w:rsidRPr="009608C3" w:rsidRDefault="009608C3" w:rsidP="009608C3">
      <w:pPr>
        <w:pStyle w:val="Akapitzlist"/>
        <w:numPr>
          <w:ilvl w:val="0"/>
          <w:numId w:val="63"/>
        </w:numPr>
        <w:ind w:left="709"/>
        <w:jc w:val="both"/>
        <w:rPr>
          <w:rFonts w:ascii="Calibri" w:eastAsia="Calibri" w:hAnsi="Calibri" w:cs="Calibri"/>
          <w:color w:val="000000" w:themeColor="text1"/>
          <w:sz w:val="22"/>
          <w:szCs w:val="22"/>
        </w:rPr>
      </w:pPr>
      <w:r w:rsidRPr="009608C3">
        <w:rPr>
          <w:rFonts w:ascii="Calibri" w:eastAsia="Calibri" w:hAnsi="Calibri" w:cs="Calibri"/>
          <w:color w:val="000000" w:themeColor="text1"/>
          <w:sz w:val="22"/>
          <w:szCs w:val="22"/>
        </w:rPr>
        <w:t>oświadczenie Wykonawcy – jeżeli z uzasadnionej przyczyny o obiektywnym charakterze Wykonawca nie jest w stanie uzyskać dokumentów, o których mowa powyżej,</w:t>
      </w:r>
    </w:p>
    <w:p w14:paraId="7670615D" w14:textId="77777777" w:rsidR="009608C3" w:rsidRPr="009608C3" w:rsidRDefault="009608C3" w:rsidP="009608C3">
      <w:pPr>
        <w:pStyle w:val="Akapitzlist"/>
        <w:numPr>
          <w:ilvl w:val="0"/>
          <w:numId w:val="63"/>
        </w:numPr>
        <w:ind w:left="709"/>
        <w:jc w:val="both"/>
        <w:rPr>
          <w:rFonts w:ascii="Calibri" w:eastAsia="Calibri" w:hAnsi="Calibri" w:cs="Calibri"/>
          <w:color w:val="000000" w:themeColor="text1"/>
          <w:sz w:val="22"/>
          <w:szCs w:val="22"/>
        </w:rPr>
      </w:pPr>
      <w:r w:rsidRPr="009608C3">
        <w:rPr>
          <w:rFonts w:ascii="Calibri" w:eastAsia="Calibri" w:hAnsi="Calibri" w:cs="Calibri"/>
          <w:color w:val="000000" w:themeColor="text1"/>
          <w:sz w:val="22"/>
          <w:szCs w:val="22"/>
        </w:rPr>
        <w:t xml:space="preserve">w przypadku świadczeń okresowych lub ciągłych nadal wykonywanych referencje bądź inne dokumenty potwierdzające ich należyte wykonanie powinny być wydane nie wcześniej niż 3 miesiące przed upływem terminu składania ofert. </w:t>
      </w:r>
    </w:p>
    <w:p w14:paraId="5A9A784A" w14:textId="1A045BB2" w:rsidR="007670CE" w:rsidRPr="007670CE" w:rsidRDefault="007670CE" w:rsidP="007670CE">
      <w:pPr>
        <w:pStyle w:val="Akapitzlist"/>
        <w:numPr>
          <w:ilvl w:val="0"/>
          <w:numId w:val="64"/>
        </w:numPr>
        <w:ind w:left="284"/>
        <w:jc w:val="both"/>
        <w:rPr>
          <w:rFonts w:ascii="Calibri" w:eastAsia="Calibri" w:hAnsi="Calibri"/>
          <w:color w:val="000000"/>
          <w:kern w:val="2"/>
          <w:sz w:val="22"/>
          <w:szCs w:val="22"/>
          <w14:ligatures w14:val="standardContextual"/>
        </w:rPr>
      </w:pPr>
      <w:r w:rsidRPr="007670CE">
        <w:rPr>
          <w:rFonts w:ascii="Calibri" w:eastAsia="Calibri" w:hAnsi="Calibri" w:cs="Calibri"/>
          <w:b/>
          <w:bCs/>
          <w:sz w:val="22"/>
          <w:szCs w:val="22"/>
        </w:rPr>
        <w:t>w</w:t>
      </w:r>
      <w:r w:rsidR="009608C3" w:rsidRPr="007670CE">
        <w:rPr>
          <w:rFonts w:ascii="Calibri" w:eastAsia="Calibri" w:hAnsi="Calibri" w:cs="Calibri"/>
          <w:b/>
          <w:bCs/>
          <w:sz w:val="22"/>
          <w:szCs w:val="22"/>
        </w:rPr>
        <w:t>ykaz osób</w:t>
      </w:r>
      <w:r w:rsidRPr="007670CE">
        <w:rPr>
          <w:rFonts w:ascii="Calibri" w:eastAsia="Calibri" w:hAnsi="Calibri" w:cs="Calibri"/>
          <w:color w:val="000000" w:themeColor="text1"/>
          <w:sz w:val="22"/>
          <w:szCs w:val="22"/>
        </w:rPr>
        <w:t xml:space="preserve">, </w:t>
      </w:r>
      <w:r w:rsidRPr="007670CE">
        <w:rPr>
          <w:rFonts w:ascii="Calibri" w:eastAsia="Calibri" w:hAnsi="Calibri" w:cs="Calibri"/>
          <w:bCs/>
          <w:color w:val="000000"/>
          <w:kern w:val="2"/>
          <w:sz w:val="22"/>
          <w:szCs w:val="22"/>
          <w14:ligatures w14:val="standardContextual"/>
        </w:rPr>
        <w:t xml:space="preserve">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 zgodnie z Załącznikiem nr </w:t>
      </w:r>
      <w:r w:rsidR="00163917">
        <w:rPr>
          <w:rFonts w:ascii="Calibri" w:eastAsia="Calibri" w:hAnsi="Calibri" w:cs="Calibri"/>
          <w:bCs/>
          <w:color w:val="000000"/>
          <w:kern w:val="2"/>
          <w:sz w:val="22"/>
          <w:szCs w:val="22"/>
          <w14:ligatures w14:val="standardContextual"/>
        </w:rPr>
        <w:t>7</w:t>
      </w:r>
      <w:r w:rsidRPr="007670CE">
        <w:rPr>
          <w:rFonts w:ascii="Calibri" w:eastAsia="Calibri" w:hAnsi="Calibri" w:cs="Calibri"/>
          <w:bCs/>
          <w:color w:val="000000"/>
          <w:kern w:val="2"/>
          <w:sz w:val="22"/>
          <w:szCs w:val="22"/>
          <w14:ligatures w14:val="standardContextual"/>
        </w:rPr>
        <w:t xml:space="preserve"> do SWZ (</w:t>
      </w:r>
      <w:r w:rsidRPr="007670CE">
        <w:rPr>
          <w:rFonts w:ascii="Calibri" w:eastAsia="Calibri" w:hAnsi="Calibri" w:cs="Calibri"/>
          <w:b/>
          <w:color w:val="000000"/>
          <w:kern w:val="2"/>
          <w:sz w:val="22"/>
          <w:szCs w:val="22"/>
          <w14:ligatures w14:val="standardContextual"/>
        </w:rPr>
        <w:t>składany na wezwanie Zamawiającego – będzie obligowało Wykonawcę, którego oferta została najwyżej oceniona</w:t>
      </w:r>
      <w:r w:rsidRPr="007670CE">
        <w:rPr>
          <w:rFonts w:ascii="Calibri" w:eastAsia="Calibri" w:hAnsi="Calibri" w:cs="Calibri"/>
          <w:bCs/>
          <w:color w:val="000000"/>
          <w:kern w:val="2"/>
          <w:sz w:val="22"/>
          <w:szCs w:val="22"/>
          <w14:ligatures w14:val="standardContextual"/>
        </w:rPr>
        <w:t>)</w:t>
      </w:r>
    </w:p>
    <w:p w14:paraId="3094FCD0" w14:textId="5D3FC6F6" w:rsidR="007670CE" w:rsidRPr="007670CE" w:rsidRDefault="007670CE" w:rsidP="007670CE">
      <w:pPr>
        <w:pStyle w:val="Akapitzlist"/>
        <w:numPr>
          <w:ilvl w:val="0"/>
          <w:numId w:val="21"/>
        </w:numPr>
        <w:ind w:left="284"/>
        <w:jc w:val="both"/>
        <w:rPr>
          <w:rFonts w:ascii="Calibri" w:eastAsia="Calibri" w:hAnsi="Calibri" w:cs="Calibri"/>
          <w:color w:val="000000" w:themeColor="text1"/>
          <w:sz w:val="22"/>
          <w:szCs w:val="22"/>
        </w:rPr>
      </w:pPr>
      <w:r w:rsidRPr="007670CE">
        <w:rPr>
          <w:rFonts w:ascii="Calibri" w:eastAsia="Calibri" w:hAnsi="Calibri" w:cs="Calibri"/>
          <w:b/>
          <w:bCs/>
          <w:color w:val="000000" w:themeColor="text1"/>
          <w:sz w:val="22"/>
          <w:szCs w:val="22"/>
        </w:rPr>
        <w:t>wykaz narzędzi</w:t>
      </w:r>
      <w:r w:rsidRPr="007670CE">
        <w:rPr>
          <w:rFonts w:ascii="Calibri" w:eastAsia="Calibri" w:hAnsi="Calibri" w:cs="Calibri"/>
          <w:color w:val="000000" w:themeColor="text1"/>
          <w:sz w:val="22"/>
          <w:szCs w:val="22"/>
        </w:rPr>
        <w:t xml:space="preserve">, wyposażenia zakładu i urządzeń technicznych dostępnych wykonawcy usług w celu wykonania zamówienia publicznego wraz z informacją o podstawie do dysponowania tymi zasobami – zgodnie z załącznikiem nr </w:t>
      </w:r>
      <w:r w:rsidR="00163917">
        <w:rPr>
          <w:rFonts w:ascii="Calibri" w:eastAsia="Calibri" w:hAnsi="Calibri" w:cs="Calibri"/>
          <w:color w:val="000000" w:themeColor="text1"/>
          <w:sz w:val="22"/>
          <w:szCs w:val="22"/>
        </w:rPr>
        <w:t>8</w:t>
      </w:r>
      <w:r w:rsidRPr="007670CE">
        <w:rPr>
          <w:rFonts w:ascii="Calibri" w:eastAsia="Calibri" w:hAnsi="Calibri" w:cs="Calibri"/>
          <w:color w:val="000000" w:themeColor="text1"/>
          <w:sz w:val="22"/>
          <w:szCs w:val="22"/>
        </w:rPr>
        <w:t xml:space="preserve"> do SWZ </w:t>
      </w:r>
      <w:r w:rsidRPr="007670CE">
        <w:rPr>
          <w:rFonts w:ascii="Calibri" w:eastAsia="Calibri" w:hAnsi="Calibri" w:cs="Calibri"/>
          <w:b/>
          <w:bCs/>
          <w:color w:val="000000" w:themeColor="text1"/>
          <w:sz w:val="22"/>
          <w:szCs w:val="22"/>
        </w:rPr>
        <w:t>(składany na wezwanie Zamawiającego – będzie obligowało Wykonawcę, którego oferta została najwyżej oceniona).</w:t>
      </w:r>
    </w:p>
    <w:p w14:paraId="5C65B2E2" w14:textId="55E1705F" w:rsidR="00403C9F" w:rsidRPr="00403C9F" w:rsidRDefault="00250B1B" w:rsidP="00403C9F">
      <w:pPr>
        <w:pStyle w:val="Akapitzlist"/>
        <w:numPr>
          <w:ilvl w:val="0"/>
          <w:numId w:val="21"/>
        </w:numPr>
        <w:ind w:left="284"/>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o</w:t>
      </w:r>
      <w:r w:rsidRPr="00250B1B">
        <w:rPr>
          <w:rFonts w:ascii="Calibri" w:eastAsia="Calibri" w:hAnsi="Calibri" w:cs="Calibri"/>
          <w:color w:val="000000" w:themeColor="text1"/>
          <w:sz w:val="22"/>
          <w:szCs w:val="22"/>
        </w:rPr>
        <w:t xml:space="preserve">świadczenie wykonawcy, w zakresie art. 108 ust. 1 pkt 5 PZP, o braku przynależności do tej samej grupy kapitałowej w rozumieniu ustawy z dnia 16 lutego 2007 r. o ochronie konkurencji i konsumentów (Dz. </w:t>
      </w:r>
      <w:r w:rsidRPr="00250B1B">
        <w:rPr>
          <w:rFonts w:ascii="Calibri" w:eastAsia="Calibri" w:hAnsi="Calibri" w:cs="Calibri"/>
          <w:color w:val="000000" w:themeColor="text1"/>
          <w:sz w:val="22"/>
          <w:szCs w:val="22"/>
        </w:rPr>
        <w:lastRenderedPageBreak/>
        <w:t xml:space="preserve">U. z 2020 r. poz. 1076 i 1086), z innym wykonawcą, który złożył odrębną ofertę, albo oświadczenie </w:t>
      </w:r>
      <w:r>
        <w:rPr>
          <w:rFonts w:ascii="Calibri" w:eastAsia="Calibri" w:hAnsi="Calibri" w:cs="Calibri"/>
          <w:color w:val="000000" w:themeColor="text1"/>
          <w:sz w:val="22"/>
          <w:szCs w:val="22"/>
        </w:rPr>
        <w:t xml:space="preserve">              </w:t>
      </w:r>
      <w:r w:rsidRPr="00250B1B">
        <w:rPr>
          <w:rFonts w:ascii="Calibri" w:eastAsia="Calibri" w:hAnsi="Calibri" w:cs="Calibri"/>
          <w:color w:val="000000" w:themeColor="text1"/>
          <w:sz w:val="22"/>
          <w:szCs w:val="22"/>
        </w:rPr>
        <w:t xml:space="preserve">o przynależności do tej samej grupy kapitałowej wraz z dokumentami lub informacjami potwierdzającymi przygotowanie oferty, niezależnie od innego wykonawcy należącego do tej samej grupy kapitałowej </w:t>
      </w:r>
      <w:r w:rsidR="00476587">
        <w:rPr>
          <w:rFonts w:ascii="Calibri" w:eastAsia="Calibri" w:hAnsi="Calibri" w:cs="Calibri"/>
          <w:color w:val="000000" w:themeColor="text1"/>
          <w:sz w:val="22"/>
          <w:szCs w:val="22"/>
        </w:rPr>
        <w:t xml:space="preserve">– </w:t>
      </w:r>
      <w:r w:rsidR="00476587" w:rsidRPr="00403C9F">
        <w:rPr>
          <w:rFonts w:ascii="Calibri" w:eastAsia="Calibri" w:hAnsi="Calibri" w:cs="Calibri"/>
          <w:sz w:val="22"/>
          <w:szCs w:val="22"/>
        </w:rPr>
        <w:t xml:space="preserve">zgodnie z załącznikiem nr 10 do SWZ </w:t>
      </w:r>
      <w:r w:rsidRPr="00250B1B">
        <w:rPr>
          <w:rFonts w:ascii="Calibri" w:eastAsia="Calibri" w:hAnsi="Calibri" w:cs="Calibri"/>
          <w:b/>
          <w:bCs/>
          <w:color w:val="000000" w:themeColor="text1"/>
          <w:sz w:val="22"/>
          <w:szCs w:val="22"/>
        </w:rPr>
        <w:t>(składane na wezwanie Zamawiającego – będzie obligowało Wykonawcę, którego oferta została najwyżej oceniona)</w:t>
      </w:r>
      <w:r w:rsidR="00403C9F">
        <w:rPr>
          <w:rFonts w:ascii="Calibri" w:eastAsia="Calibri" w:hAnsi="Calibri" w:cs="Calibri"/>
          <w:b/>
          <w:bCs/>
          <w:color w:val="000000" w:themeColor="text1"/>
          <w:sz w:val="22"/>
          <w:szCs w:val="22"/>
        </w:rPr>
        <w:t>.</w:t>
      </w:r>
    </w:p>
    <w:p w14:paraId="69FF98AC" w14:textId="77777777" w:rsidR="00403C9F" w:rsidRPr="00403C9F" w:rsidRDefault="00403C9F" w:rsidP="00403C9F">
      <w:pPr>
        <w:pStyle w:val="Akapitzlist"/>
        <w:ind w:left="284"/>
        <w:jc w:val="both"/>
        <w:rPr>
          <w:rFonts w:ascii="Calibri" w:eastAsia="Calibri" w:hAnsi="Calibri" w:cs="Calibri"/>
          <w:color w:val="000000" w:themeColor="text1"/>
          <w:sz w:val="22"/>
          <w:szCs w:val="22"/>
        </w:rPr>
      </w:pPr>
    </w:p>
    <w:p w14:paraId="4318B706" w14:textId="4C095AC1" w:rsidR="00403C9F" w:rsidRPr="00C64C3B" w:rsidRDefault="00403C9F" w:rsidP="00403C9F">
      <w:pPr>
        <w:pStyle w:val="Akapitzlist"/>
        <w:numPr>
          <w:ilvl w:val="0"/>
          <w:numId w:val="15"/>
        </w:numPr>
        <w:ind w:left="284"/>
        <w:jc w:val="both"/>
        <w:rPr>
          <w:rFonts w:ascii="Calibri" w:eastAsia="Calibri" w:hAnsi="Calibri" w:cs="Calibri"/>
          <w:sz w:val="22"/>
          <w:szCs w:val="22"/>
          <w:u w:val="single"/>
        </w:rPr>
      </w:pPr>
      <w:r w:rsidRPr="00C64C3B">
        <w:rPr>
          <w:rFonts w:ascii="Calibri" w:eastAsia="Calibri" w:hAnsi="Calibri" w:cs="Calibri"/>
          <w:sz w:val="22"/>
          <w:szCs w:val="22"/>
          <w:u w:val="single"/>
        </w:rPr>
        <w:t>Przedmiotowe środki dowodowe:</w:t>
      </w:r>
    </w:p>
    <w:p w14:paraId="6DBEB94D" w14:textId="4DA87F9A" w:rsidR="00403C9F" w:rsidRPr="00C64C3B" w:rsidRDefault="00403C9F" w:rsidP="00403C9F">
      <w:pPr>
        <w:pStyle w:val="Akapitzlist"/>
        <w:numPr>
          <w:ilvl w:val="0"/>
          <w:numId w:val="68"/>
        </w:numPr>
        <w:ind w:left="284"/>
        <w:jc w:val="both"/>
        <w:rPr>
          <w:rFonts w:ascii="Calibri" w:eastAsia="Calibri" w:hAnsi="Calibri" w:cs="Calibri"/>
          <w:b/>
          <w:bCs/>
          <w:sz w:val="22"/>
          <w:szCs w:val="22"/>
        </w:rPr>
      </w:pPr>
      <w:r w:rsidRPr="00C64C3B">
        <w:rPr>
          <w:rFonts w:ascii="Calibri" w:eastAsia="Calibri" w:hAnsi="Calibri" w:cs="Calibri"/>
          <w:b/>
          <w:bCs/>
          <w:sz w:val="22"/>
          <w:szCs w:val="22"/>
        </w:rPr>
        <w:t>program szkolenia</w:t>
      </w:r>
      <w:r w:rsidRPr="00C64C3B">
        <w:rPr>
          <w:rFonts w:ascii="Calibri" w:eastAsia="Calibri" w:hAnsi="Calibri" w:cs="Calibri"/>
          <w:sz w:val="22"/>
          <w:szCs w:val="22"/>
        </w:rPr>
        <w:t>, którego wzór stanowi załącznik nr 2 do SWZ – uwzględniający w szczególności:</w:t>
      </w:r>
    </w:p>
    <w:p w14:paraId="63A4ED76" w14:textId="0EAE043F" w:rsidR="00621966" w:rsidRPr="00C64C3B" w:rsidRDefault="00621966" w:rsidP="00621966">
      <w:pPr>
        <w:pStyle w:val="Akapitzlist"/>
        <w:ind w:left="284"/>
        <w:jc w:val="both"/>
        <w:rPr>
          <w:rFonts w:ascii="Calibri" w:eastAsia="Calibri" w:hAnsi="Calibri" w:cs="Calibri"/>
          <w:sz w:val="22"/>
          <w:szCs w:val="22"/>
        </w:rPr>
      </w:pPr>
      <w:r w:rsidRPr="00C64C3B">
        <w:rPr>
          <w:rFonts w:ascii="Calibri" w:eastAsia="Calibri" w:hAnsi="Calibri" w:cs="Calibri"/>
          <w:sz w:val="22"/>
          <w:szCs w:val="22"/>
        </w:rPr>
        <w:t>-</w:t>
      </w:r>
      <w:r w:rsidRPr="00C64C3B">
        <w:rPr>
          <w:rFonts w:ascii="Calibri" w:eastAsia="Calibri" w:hAnsi="Calibri" w:cs="Calibri"/>
          <w:sz w:val="22"/>
          <w:szCs w:val="22"/>
        </w:rPr>
        <w:tab/>
        <w:t>nazwę i zakres szkolenia,</w:t>
      </w:r>
    </w:p>
    <w:p w14:paraId="4936A9F3" w14:textId="77777777" w:rsidR="00621966" w:rsidRPr="00C64C3B" w:rsidRDefault="00621966" w:rsidP="00621966">
      <w:pPr>
        <w:pStyle w:val="Akapitzlist"/>
        <w:ind w:left="284"/>
        <w:jc w:val="both"/>
        <w:rPr>
          <w:rFonts w:ascii="Calibri" w:eastAsia="Calibri" w:hAnsi="Calibri" w:cs="Calibri"/>
          <w:sz w:val="22"/>
          <w:szCs w:val="22"/>
        </w:rPr>
      </w:pPr>
      <w:r w:rsidRPr="00C64C3B">
        <w:rPr>
          <w:rFonts w:ascii="Calibri" w:eastAsia="Calibri" w:hAnsi="Calibri" w:cs="Calibri"/>
          <w:sz w:val="22"/>
          <w:szCs w:val="22"/>
        </w:rPr>
        <w:t>-</w:t>
      </w:r>
      <w:r w:rsidRPr="00C64C3B">
        <w:rPr>
          <w:rFonts w:ascii="Calibri" w:eastAsia="Calibri" w:hAnsi="Calibri" w:cs="Calibri"/>
          <w:sz w:val="22"/>
          <w:szCs w:val="22"/>
        </w:rPr>
        <w:tab/>
        <w:t>nazwę formy kształcenia,</w:t>
      </w:r>
    </w:p>
    <w:p w14:paraId="5122A033" w14:textId="77777777" w:rsidR="00621966" w:rsidRPr="00C64C3B" w:rsidRDefault="00621966" w:rsidP="00621966">
      <w:pPr>
        <w:pStyle w:val="Akapitzlist"/>
        <w:ind w:left="284"/>
        <w:jc w:val="both"/>
        <w:rPr>
          <w:rFonts w:ascii="Calibri" w:eastAsia="Calibri" w:hAnsi="Calibri" w:cs="Calibri"/>
          <w:sz w:val="22"/>
          <w:szCs w:val="22"/>
        </w:rPr>
      </w:pPr>
      <w:r w:rsidRPr="00C64C3B">
        <w:rPr>
          <w:rFonts w:ascii="Calibri" w:eastAsia="Calibri" w:hAnsi="Calibri" w:cs="Calibri"/>
          <w:sz w:val="22"/>
          <w:szCs w:val="22"/>
        </w:rPr>
        <w:t>-</w:t>
      </w:r>
      <w:r w:rsidRPr="00C64C3B">
        <w:rPr>
          <w:rFonts w:ascii="Calibri" w:eastAsia="Calibri" w:hAnsi="Calibri" w:cs="Calibri"/>
          <w:sz w:val="22"/>
          <w:szCs w:val="22"/>
        </w:rPr>
        <w:tab/>
        <w:t>czas trwania, liczbę godzin kształcenia i sposób organizacji zajęć,</w:t>
      </w:r>
    </w:p>
    <w:p w14:paraId="3868A4F6" w14:textId="5AE1F7B8" w:rsidR="00621966" w:rsidRPr="00C64C3B" w:rsidRDefault="00621966" w:rsidP="00621966">
      <w:pPr>
        <w:pStyle w:val="Akapitzlist"/>
        <w:ind w:left="284"/>
        <w:jc w:val="both"/>
        <w:rPr>
          <w:rFonts w:ascii="Calibri" w:eastAsia="Calibri" w:hAnsi="Calibri" w:cs="Calibri"/>
          <w:sz w:val="22"/>
          <w:szCs w:val="22"/>
        </w:rPr>
      </w:pPr>
      <w:r w:rsidRPr="00C64C3B">
        <w:rPr>
          <w:rFonts w:ascii="Calibri" w:eastAsia="Calibri" w:hAnsi="Calibri" w:cs="Calibri"/>
          <w:sz w:val="22"/>
          <w:szCs w:val="22"/>
        </w:rPr>
        <w:t>-</w:t>
      </w:r>
      <w:r w:rsidRPr="00C64C3B">
        <w:rPr>
          <w:rFonts w:ascii="Calibri" w:eastAsia="Calibri" w:hAnsi="Calibri" w:cs="Calibri"/>
          <w:sz w:val="22"/>
          <w:szCs w:val="22"/>
        </w:rPr>
        <w:tab/>
        <w:t>wymagania wstępne dla uczestników szkolenia,</w:t>
      </w:r>
    </w:p>
    <w:p w14:paraId="218D4271" w14:textId="77777777" w:rsidR="00621966" w:rsidRPr="00C64C3B" w:rsidRDefault="00621966" w:rsidP="00621966">
      <w:pPr>
        <w:pStyle w:val="Akapitzlist"/>
        <w:ind w:left="284"/>
        <w:jc w:val="both"/>
        <w:rPr>
          <w:rFonts w:ascii="Calibri" w:eastAsia="Calibri" w:hAnsi="Calibri" w:cs="Calibri"/>
          <w:sz w:val="22"/>
          <w:szCs w:val="22"/>
        </w:rPr>
      </w:pPr>
      <w:r w:rsidRPr="00C64C3B">
        <w:rPr>
          <w:rFonts w:ascii="Calibri" w:eastAsia="Calibri" w:hAnsi="Calibri" w:cs="Calibri"/>
          <w:sz w:val="22"/>
          <w:szCs w:val="22"/>
        </w:rPr>
        <w:t>-</w:t>
      </w:r>
      <w:r w:rsidRPr="00C64C3B">
        <w:rPr>
          <w:rFonts w:ascii="Calibri" w:eastAsia="Calibri" w:hAnsi="Calibri" w:cs="Calibri"/>
          <w:sz w:val="22"/>
          <w:szCs w:val="22"/>
        </w:rPr>
        <w:tab/>
        <w:t>cele kształcenia,</w:t>
      </w:r>
    </w:p>
    <w:p w14:paraId="433AB10F" w14:textId="48388327" w:rsidR="00621966" w:rsidRPr="00C64C3B" w:rsidRDefault="00621966" w:rsidP="00621966">
      <w:pPr>
        <w:pStyle w:val="Akapitzlist"/>
        <w:ind w:left="709" w:hanging="425"/>
        <w:jc w:val="both"/>
        <w:rPr>
          <w:rFonts w:ascii="Calibri" w:eastAsia="Calibri" w:hAnsi="Calibri" w:cs="Calibri"/>
          <w:sz w:val="22"/>
          <w:szCs w:val="22"/>
        </w:rPr>
      </w:pPr>
      <w:r w:rsidRPr="00C64C3B">
        <w:rPr>
          <w:rFonts w:ascii="Calibri" w:eastAsia="Calibri" w:hAnsi="Calibri" w:cs="Calibri"/>
          <w:sz w:val="22"/>
          <w:szCs w:val="22"/>
        </w:rPr>
        <w:t>-</w:t>
      </w:r>
      <w:r w:rsidRPr="00C64C3B">
        <w:rPr>
          <w:rFonts w:ascii="Calibri" w:eastAsia="Calibri" w:hAnsi="Calibri" w:cs="Calibri"/>
          <w:sz w:val="22"/>
          <w:szCs w:val="22"/>
        </w:rPr>
        <w:tab/>
        <w:t>plan nauczania z podaniem liczby godzin określający tematy zajęć edukacyjnych oraz ich wymiar      z uwzględnieniem części teoretycznej i praktycznej,</w:t>
      </w:r>
    </w:p>
    <w:p w14:paraId="3DA75548" w14:textId="77777777" w:rsidR="00621966" w:rsidRPr="00C64C3B" w:rsidRDefault="00621966" w:rsidP="00621966">
      <w:pPr>
        <w:pStyle w:val="Akapitzlist"/>
        <w:ind w:left="284"/>
        <w:jc w:val="both"/>
        <w:rPr>
          <w:rFonts w:ascii="Calibri" w:eastAsia="Calibri" w:hAnsi="Calibri" w:cs="Calibri"/>
          <w:sz w:val="22"/>
          <w:szCs w:val="22"/>
        </w:rPr>
      </w:pPr>
      <w:r w:rsidRPr="00C64C3B">
        <w:rPr>
          <w:rFonts w:ascii="Calibri" w:eastAsia="Calibri" w:hAnsi="Calibri" w:cs="Calibri"/>
          <w:sz w:val="22"/>
          <w:szCs w:val="22"/>
        </w:rPr>
        <w:t>-</w:t>
      </w:r>
      <w:r w:rsidRPr="00C64C3B">
        <w:rPr>
          <w:rFonts w:ascii="Calibri" w:eastAsia="Calibri" w:hAnsi="Calibri" w:cs="Calibri"/>
          <w:sz w:val="22"/>
          <w:szCs w:val="22"/>
        </w:rPr>
        <w:tab/>
        <w:t>treści nauczania w zakresie poszczególnych zajęć edukacyjnych,</w:t>
      </w:r>
    </w:p>
    <w:p w14:paraId="577F73E9" w14:textId="77777777" w:rsidR="00621966" w:rsidRPr="00C64C3B" w:rsidRDefault="00621966" w:rsidP="00621966">
      <w:pPr>
        <w:pStyle w:val="Akapitzlist"/>
        <w:ind w:left="284"/>
        <w:jc w:val="both"/>
        <w:rPr>
          <w:rFonts w:ascii="Calibri" w:eastAsia="Calibri" w:hAnsi="Calibri" w:cs="Calibri"/>
          <w:sz w:val="22"/>
          <w:szCs w:val="22"/>
        </w:rPr>
      </w:pPr>
      <w:r w:rsidRPr="00C64C3B">
        <w:rPr>
          <w:rFonts w:ascii="Calibri" w:eastAsia="Calibri" w:hAnsi="Calibri" w:cs="Calibri"/>
          <w:sz w:val="22"/>
          <w:szCs w:val="22"/>
        </w:rPr>
        <w:t>-</w:t>
      </w:r>
      <w:r w:rsidRPr="00C64C3B">
        <w:rPr>
          <w:rFonts w:ascii="Calibri" w:eastAsia="Calibri" w:hAnsi="Calibri" w:cs="Calibri"/>
          <w:sz w:val="22"/>
          <w:szCs w:val="22"/>
        </w:rPr>
        <w:tab/>
        <w:t>opis efektów kształcenia,</w:t>
      </w:r>
    </w:p>
    <w:p w14:paraId="4F8E99CB" w14:textId="77777777" w:rsidR="00621966" w:rsidRPr="00C64C3B" w:rsidRDefault="00621966" w:rsidP="00621966">
      <w:pPr>
        <w:pStyle w:val="Akapitzlist"/>
        <w:ind w:left="284"/>
        <w:jc w:val="both"/>
        <w:rPr>
          <w:rFonts w:ascii="Calibri" w:eastAsia="Calibri" w:hAnsi="Calibri" w:cs="Calibri"/>
          <w:sz w:val="22"/>
          <w:szCs w:val="22"/>
        </w:rPr>
      </w:pPr>
      <w:r w:rsidRPr="00C64C3B">
        <w:rPr>
          <w:rFonts w:ascii="Calibri" w:eastAsia="Calibri" w:hAnsi="Calibri" w:cs="Calibri"/>
          <w:sz w:val="22"/>
          <w:szCs w:val="22"/>
        </w:rPr>
        <w:t>-</w:t>
      </w:r>
      <w:r w:rsidRPr="00C64C3B">
        <w:rPr>
          <w:rFonts w:ascii="Calibri" w:eastAsia="Calibri" w:hAnsi="Calibri" w:cs="Calibri"/>
          <w:sz w:val="22"/>
          <w:szCs w:val="22"/>
        </w:rPr>
        <w:tab/>
        <w:t>wykaz literatury oraz niezbędnych środków i materiałów dydaktycznych,</w:t>
      </w:r>
    </w:p>
    <w:p w14:paraId="1504EBBD" w14:textId="2CAEED05" w:rsidR="00AB7688" w:rsidRPr="00C64C3B" w:rsidRDefault="00621966" w:rsidP="00621966">
      <w:pPr>
        <w:pStyle w:val="Akapitzlist"/>
        <w:ind w:left="284"/>
        <w:jc w:val="both"/>
        <w:rPr>
          <w:rFonts w:ascii="Calibri" w:eastAsia="Calibri" w:hAnsi="Calibri" w:cs="Calibri"/>
          <w:sz w:val="22"/>
          <w:szCs w:val="22"/>
        </w:rPr>
      </w:pPr>
      <w:r w:rsidRPr="00C64C3B">
        <w:rPr>
          <w:rFonts w:ascii="Calibri" w:eastAsia="Calibri" w:hAnsi="Calibri" w:cs="Calibri"/>
          <w:sz w:val="22"/>
          <w:szCs w:val="22"/>
        </w:rPr>
        <w:t>-</w:t>
      </w:r>
      <w:r w:rsidRPr="00C64C3B">
        <w:rPr>
          <w:rFonts w:ascii="Calibri" w:eastAsia="Calibri" w:hAnsi="Calibri" w:cs="Calibri"/>
          <w:sz w:val="22"/>
          <w:szCs w:val="22"/>
        </w:rPr>
        <w:tab/>
        <w:t>sposób i formę zaliczenia.</w:t>
      </w:r>
    </w:p>
    <w:p w14:paraId="52CDC071" w14:textId="77777777" w:rsidR="003848C4" w:rsidRPr="00AC6017" w:rsidRDefault="003848C4" w:rsidP="00AC6017">
      <w:pPr>
        <w:pStyle w:val="Akapitzlist"/>
        <w:ind w:left="284"/>
        <w:jc w:val="both"/>
        <w:rPr>
          <w:rFonts w:ascii="Calibri" w:eastAsia="Calibri" w:hAnsi="Calibri" w:cs="Calibri"/>
          <w:color w:val="000000" w:themeColor="text1"/>
          <w:sz w:val="22"/>
          <w:szCs w:val="22"/>
        </w:rPr>
      </w:pPr>
    </w:p>
    <w:p w14:paraId="3625D9CA" w14:textId="0C302693" w:rsidR="00E60365" w:rsidRPr="00AC6017" w:rsidRDefault="00852EA1" w:rsidP="00AC6017">
      <w:pPr>
        <w:spacing w:after="0" w:line="240" w:lineRule="auto"/>
        <w:jc w:val="both"/>
        <w:rPr>
          <w:rFonts w:ascii="Calibri" w:eastAsia="Calibri" w:hAnsi="Calibri" w:cs="Calibri"/>
          <w:color w:val="000000" w:themeColor="text1"/>
          <w:u w:val="single"/>
          <w:lang w:val="pl-PL"/>
        </w:rPr>
      </w:pPr>
      <w:r w:rsidRPr="00AC6017">
        <w:rPr>
          <w:rFonts w:ascii="Calibri" w:eastAsia="Calibri" w:hAnsi="Calibri" w:cs="Calibri"/>
          <w:bCs/>
          <w:lang w:val="pl-PL"/>
        </w:rPr>
        <w:t>Zamawiający wzywa wykonawcę, którego oferta została najwyżej oceniona, do złożenia</w:t>
      </w:r>
      <w:r w:rsidR="0052143D" w:rsidRPr="00AC6017">
        <w:rPr>
          <w:rFonts w:ascii="Calibri" w:eastAsia="Calibri" w:hAnsi="Calibri" w:cs="Calibri"/>
          <w:bCs/>
          <w:lang w:val="pl-PL"/>
        </w:rPr>
        <w:t xml:space="preserve"> </w:t>
      </w:r>
      <w:r w:rsidRPr="00AC6017">
        <w:rPr>
          <w:rFonts w:ascii="Calibri" w:eastAsia="Calibri" w:hAnsi="Calibri" w:cs="Calibri"/>
          <w:bCs/>
          <w:lang w:val="pl-PL"/>
        </w:rPr>
        <w:t>w wyznaczonym terminie, nie krótszym niż 5 dni od dnia wezwania, podmiotowych środków dowodowych, jeżeli wymagał ich złożenia w ogłoszeniu o zamówieniu lub dokumentach zamówienia, aktualnych na dzień złożenia podmiotowych środków dowodowych</w:t>
      </w:r>
      <w:r w:rsidR="005076CE" w:rsidRPr="00AC6017">
        <w:rPr>
          <w:rFonts w:ascii="Calibri" w:eastAsia="Calibri" w:hAnsi="Calibri" w:cs="Calibri"/>
          <w:bCs/>
          <w:lang w:val="pl-PL"/>
        </w:rPr>
        <w:t xml:space="preserve"> zgodnie z art. 274 ustawy Pzp</w:t>
      </w:r>
      <w:r w:rsidRPr="00AC6017">
        <w:rPr>
          <w:rFonts w:ascii="Calibri" w:eastAsia="Calibri" w:hAnsi="Calibri" w:cs="Calibri"/>
          <w:bCs/>
          <w:lang w:val="pl-PL"/>
        </w:rPr>
        <w:t>.</w:t>
      </w:r>
    </w:p>
    <w:p w14:paraId="5E4A523C" w14:textId="77777777" w:rsidR="00852EA1" w:rsidRPr="00AC6017" w:rsidRDefault="00852EA1" w:rsidP="00AC6017">
      <w:pPr>
        <w:widowControl/>
        <w:spacing w:after="0" w:line="240" w:lineRule="auto"/>
        <w:jc w:val="both"/>
        <w:rPr>
          <w:rFonts w:ascii="Calibri" w:eastAsia="Calibri" w:hAnsi="Calibri" w:cs="Calibri"/>
          <w:bCs/>
          <w:lang w:val="pl-PL"/>
        </w:rPr>
      </w:pPr>
    </w:p>
    <w:p w14:paraId="1E36215C" w14:textId="1E3D5858" w:rsidR="00250B1B" w:rsidRDefault="00721A19" w:rsidP="00AC6017">
      <w:pPr>
        <w:widowControl/>
        <w:spacing w:after="0" w:line="240" w:lineRule="auto"/>
        <w:jc w:val="both"/>
        <w:rPr>
          <w:rFonts w:ascii="Calibri" w:eastAsia="Calibri" w:hAnsi="Calibri" w:cs="Calibri"/>
          <w:lang w:val="pl-PL"/>
        </w:rPr>
      </w:pPr>
      <w:r w:rsidRPr="00AC6017">
        <w:rPr>
          <w:rFonts w:ascii="Calibri" w:eastAsia="Calibri" w:hAnsi="Calibri" w:cs="Calibri"/>
          <w:lang w:val="pl-PL"/>
        </w:rPr>
        <w:t xml:space="preserve">Dokumenty, o których mowa w </w:t>
      </w:r>
      <w:r w:rsidR="00250B1B">
        <w:rPr>
          <w:rFonts w:ascii="Calibri" w:eastAsia="Calibri" w:hAnsi="Calibri" w:cs="Calibri"/>
          <w:lang w:val="pl-PL"/>
        </w:rPr>
        <w:t xml:space="preserve">Rozdziale XV pkt.1 </w:t>
      </w:r>
      <w:r w:rsidRPr="00AC6017">
        <w:rPr>
          <w:rFonts w:ascii="Calibri" w:eastAsia="Calibri" w:hAnsi="Calibri" w:cs="Calibri"/>
          <w:lang w:val="pl-PL"/>
        </w:rPr>
        <w:t xml:space="preserve">ppkt </w:t>
      </w:r>
      <w:r w:rsidR="00B852B1">
        <w:rPr>
          <w:rFonts w:ascii="Calibri" w:eastAsia="Calibri" w:hAnsi="Calibri" w:cs="Calibri"/>
          <w:lang w:val="pl-PL"/>
        </w:rPr>
        <w:t>c-f</w:t>
      </w:r>
      <w:r w:rsidRPr="00AC6017">
        <w:rPr>
          <w:rFonts w:ascii="Calibri" w:eastAsia="Calibri" w:hAnsi="Calibri" w:cs="Calibri"/>
          <w:lang w:val="pl-PL"/>
        </w:rPr>
        <w:t xml:space="preserve"> składają odpowiednio Wykonawcy wspólnie ubiegający się o udzielenie zamówienia oraz podmioty udostępniające swoje zasoby Wykonawcy – jeżeli</w:t>
      </w:r>
      <w:r w:rsidR="00250B1B">
        <w:rPr>
          <w:rFonts w:ascii="Calibri" w:eastAsia="Calibri" w:hAnsi="Calibri" w:cs="Calibri"/>
          <w:lang w:val="pl-PL"/>
        </w:rPr>
        <w:t xml:space="preserve"> dotyczy.</w:t>
      </w:r>
    </w:p>
    <w:p w14:paraId="26EBE10F" w14:textId="42C5208F" w:rsidR="00721A19" w:rsidRDefault="00250B1B" w:rsidP="00AC6017">
      <w:pPr>
        <w:widowControl/>
        <w:spacing w:after="0" w:line="240" w:lineRule="auto"/>
        <w:jc w:val="both"/>
        <w:rPr>
          <w:rFonts w:ascii="Calibri" w:eastAsia="Calibri" w:hAnsi="Calibri" w:cs="Calibri"/>
          <w:lang w:val="pl-PL"/>
        </w:rPr>
      </w:pPr>
      <w:r w:rsidRPr="00250B1B">
        <w:rPr>
          <w:rFonts w:ascii="Calibri" w:eastAsia="Calibri" w:hAnsi="Calibri" w:cs="Calibri"/>
          <w:lang w:val="pl-PL"/>
        </w:rPr>
        <w:t>W przypadku Wykonawców wspólnie ubiegających się o udzielenie zamówienia kopie dokumentów dotyczące każdego z tych Wykonawców są poświadczane za zgodność z oryginałem przez tego Wykonawcę, którego dany dokument</w:t>
      </w:r>
      <w:r>
        <w:rPr>
          <w:rFonts w:ascii="Calibri" w:eastAsia="Calibri" w:hAnsi="Calibri" w:cs="Calibri"/>
          <w:lang w:val="pl-PL"/>
        </w:rPr>
        <w:t xml:space="preserve"> </w:t>
      </w:r>
      <w:r w:rsidR="00721A19" w:rsidRPr="00AC6017">
        <w:rPr>
          <w:rFonts w:ascii="Calibri" w:eastAsia="Calibri" w:hAnsi="Calibri" w:cs="Calibri"/>
          <w:lang w:val="pl-PL"/>
        </w:rPr>
        <w:t>dotyczy.</w:t>
      </w:r>
    </w:p>
    <w:p w14:paraId="6360D89D" w14:textId="77777777" w:rsidR="00621966" w:rsidRPr="00621966" w:rsidRDefault="00621966" w:rsidP="00AC6017">
      <w:pPr>
        <w:widowControl/>
        <w:spacing w:after="0" w:line="240" w:lineRule="auto"/>
        <w:jc w:val="both"/>
        <w:rPr>
          <w:rFonts w:ascii="Calibri" w:eastAsia="Calibri" w:hAnsi="Calibri" w:cs="Calibri"/>
          <w:lang w:val="pl-PL"/>
        </w:rPr>
      </w:pPr>
    </w:p>
    <w:p w14:paraId="640383A8" w14:textId="68C7055E" w:rsidR="00727398" w:rsidRPr="00AC6017" w:rsidRDefault="00727398" w:rsidP="00AC6017">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XV</w:t>
      </w:r>
      <w:r w:rsidR="000D1D7C" w:rsidRPr="00AC6017">
        <w:rPr>
          <w:rFonts w:ascii="Calibri" w:eastAsia="Calibri" w:hAnsi="Calibri" w:cs="Calibri"/>
          <w:b/>
          <w:u w:val="single"/>
          <w:lang w:val="pl-PL"/>
        </w:rPr>
        <w:t>I</w:t>
      </w:r>
      <w:r w:rsidRPr="00AC6017">
        <w:rPr>
          <w:rFonts w:ascii="Calibri" w:eastAsia="Calibri" w:hAnsi="Calibri" w:cs="Calibri"/>
          <w:b/>
          <w:u w:val="single"/>
          <w:lang w:val="pl-PL"/>
        </w:rPr>
        <w:t>. Sposób oraz termin składania i otwarcia ofert</w:t>
      </w:r>
    </w:p>
    <w:p w14:paraId="38A1FA33" w14:textId="77777777" w:rsidR="0086662B" w:rsidRPr="00AC6017" w:rsidRDefault="0086662B" w:rsidP="00AC6017">
      <w:pPr>
        <w:widowControl/>
        <w:spacing w:after="0" w:line="240" w:lineRule="auto"/>
        <w:jc w:val="both"/>
        <w:rPr>
          <w:rFonts w:ascii="Calibri" w:eastAsia="Calibri" w:hAnsi="Calibri" w:cs="Calibri"/>
          <w:b/>
          <w:u w:val="single"/>
          <w:lang w:val="pl-PL"/>
        </w:rPr>
      </w:pPr>
    </w:p>
    <w:p w14:paraId="75DEAEF3" w14:textId="77777777" w:rsidR="00727398" w:rsidRPr="00AC6017" w:rsidRDefault="00727398" w:rsidP="00D826B5">
      <w:pPr>
        <w:widowControl/>
        <w:numPr>
          <w:ilvl w:val="0"/>
          <w:numId w:val="16"/>
        </w:numPr>
        <w:spacing w:after="0" w:line="240" w:lineRule="auto"/>
        <w:jc w:val="both"/>
        <w:rPr>
          <w:rFonts w:ascii="Calibri" w:eastAsia="Calibri" w:hAnsi="Calibri" w:cs="Calibri"/>
          <w:lang w:val="pl-PL"/>
        </w:rPr>
      </w:pPr>
      <w:r w:rsidRPr="00AC6017">
        <w:rPr>
          <w:rFonts w:ascii="Calibri" w:eastAsia="Calibri" w:hAnsi="Calibri" w:cs="Calibri"/>
          <w:lang w:val="pl-PL"/>
        </w:rPr>
        <w:t>Ofertę należy złożyć za pośrednictwem Platformy e-Zamówienia.</w:t>
      </w:r>
    </w:p>
    <w:p w14:paraId="7AEAA832" w14:textId="77777777" w:rsidR="00727398" w:rsidRPr="00AC6017" w:rsidRDefault="00727398" w:rsidP="00D826B5">
      <w:pPr>
        <w:widowControl/>
        <w:numPr>
          <w:ilvl w:val="0"/>
          <w:numId w:val="16"/>
        </w:numPr>
        <w:spacing w:after="0" w:line="240" w:lineRule="auto"/>
        <w:jc w:val="both"/>
        <w:rPr>
          <w:rFonts w:ascii="Calibri" w:eastAsia="Calibri" w:hAnsi="Calibri" w:cs="Calibri"/>
          <w:lang w:val="pl-PL"/>
        </w:rPr>
      </w:pPr>
      <w:r w:rsidRPr="00AC6017">
        <w:rPr>
          <w:rFonts w:ascii="Calibri" w:eastAsia="Calibri" w:hAnsi="Calibri" w:cs="Calibri"/>
          <w:lang w:val="pl-PL"/>
        </w:rPr>
        <w:t>O terminie złożenia oferty decyduje czas ostatecznego wysłania oferty, a nie czas jej wprowadzania.</w:t>
      </w:r>
    </w:p>
    <w:p w14:paraId="17437330" w14:textId="67DDCD0D" w:rsidR="00727398" w:rsidRPr="005C346F" w:rsidRDefault="00727398" w:rsidP="00D826B5">
      <w:pPr>
        <w:widowControl/>
        <w:numPr>
          <w:ilvl w:val="0"/>
          <w:numId w:val="16"/>
        </w:numPr>
        <w:spacing w:after="0" w:line="240" w:lineRule="auto"/>
        <w:jc w:val="both"/>
        <w:rPr>
          <w:rFonts w:ascii="Calibri" w:eastAsia="Calibri" w:hAnsi="Calibri" w:cs="Calibri"/>
          <w:lang w:val="pl-PL"/>
        </w:rPr>
      </w:pPr>
      <w:r w:rsidRPr="00AC6017">
        <w:rPr>
          <w:rFonts w:ascii="Calibri" w:eastAsia="Calibri" w:hAnsi="Calibri" w:cs="Calibri"/>
          <w:lang w:val="pl-PL"/>
        </w:rPr>
        <w:t xml:space="preserve">Termin składania ofert upływa w </w:t>
      </w:r>
      <w:r w:rsidRPr="005C346F">
        <w:rPr>
          <w:rFonts w:ascii="Calibri" w:eastAsia="Calibri" w:hAnsi="Calibri" w:cs="Calibri"/>
          <w:lang w:val="pl-PL"/>
        </w:rPr>
        <w:t>dniu</w:t>
      </w:r>
      <w:r w:rsidR="00053596" w:rsidRPr="005C346F">
        <w:rPr>
          <w:rFonts w:ascii="Calibri" w:eastAsia="Calibri" w:hAnsi="Calibri" w:cs="Calibri"/>
          <w:lang w:val="pl-PL"/>
        </w:rPr>
        <w:t xml:space="preserve"> </w:t>
      </w:r>
      <w:r w:rsidR="00754B6B">
        <w:rPr>
          <w:rFonts w:ascii="Calibri" w:eastAsia="Calibri" w:hAnsi="Calibri" w:cs="Calibri"/>
          <w:b/>
          <w:bCs/>
          <w:lang w:val="pl-PL"/>
        </w:rPr>
        <w:t>14.05.</w:t>
      </w:r>
      <w:r w:rsidR="00053596" w:rsidRPr="005C346F">
        <w:rPr>
          <w:rFonts w:ascii="Calibri" w:eastAsia="Calibri" w:hAnsi="Calibri" w:cs="Calibri"/>
          <w:b/>
          <w:bCs/>
          <w:lang w:val="pl-PL"/>
        </w:rPr>
        <w:t>2025</w:t>
      </w:r>
      <w:r w:rsidRPr="005C346F">
        <w:rPr>
          <w:rFonts w:ascii="Calibri" w:eastAsia="Calibri" w:hAnsi="Calibri" w:cs="Calibri"/>
          <w:b/>
          <w:bCs/>
          <w:lang w:val="pl-PL"/>
        </w:rPr>
        <w:t>r.</w:t>
      </w:r>
      <w:r w:rsidRPr="005C346F">
        <w:rPr>
          <w:rFonts w:ascii="Calibri" w:eastAsia="Calibri" w:hAnsi="Calibri" w:cs="Calibri"/>
          <w:b/>
          <w:lang w:val="pl-PL"/>
        </w:rPr>
        <w:t xml:space="preserve"> o godzinie 10:00</w:t>
      </w:r>
    </w:p>
    <w:p w14:paraId="11A6B701" w14:textId="0C92D1DE" w:rsidR="00727398" w:rsidRPr="005C346F" w:rsidRDefault="00727398" w:rsidP="00D826B5">
      <w:pPr>
        <w:widowControl/>
        <w:numPr>
          <w:ilvl w:val="0"/>
          <w:numId w:val="16"/>
        </w:numPr>
        <w:spacing w:after="0" w:line="240" w:lineRule="auto"/>
        <w:jc w:val="both"/>
        <w:rPr>
          <w:rFonts w:ascii="Calibri" w:eastAsia="Calibri" w:hAnsi="Calibri" w:cs="Calibri"/>
          <w:lang w:val="pl-PL"/>
        </w:rPr>
      </w:pPr>
      <w:r w:rsidRPr="005C346F">
        <w:rPr>
          <w:rFonts w:ascii="Calibri" w:eastAsia="Calibri" w:hAnsi="Calibri" w:cs="Calibri"/>
          <w:lang w:val="pl-PL"/>
        </w:rPr>
        <w:t>Otwarcie ofert odbędzie się w dniu</w:t>
      </w:r>
      <w:r w:rsidRPr="005C346F">
        <w:rPr>
          <w:rFonts w:ascii="Calibri" w:eastAsia="Calibri" w:hAnsi="Calibri" w:cs="Calibri"/>
          <w:b/>
          <w:lang w:val="pl-PL"/>
        </w:rPr>
        <w:t xml:space="preserve"> </w:t>
      </w:r>
      <w:r w:rsidR="00754B6B">
        <w:rPr>
          <w:rFonts w:ascii="Calibri" w:eastAsia="Calibri" w:hAnsi="Calibri" w:cs="Calibri"/>
          <w:b/>
          <w:lang w:val="pl-PL"/>
        </w:rPr>
        <w:t>14.05.</w:t>
      </w:r>
      <w:r w:rsidR="00053596" w:rsidRPr="005C346F">
        <w:rPr>
          <w:rFonts w:ascii="Calibri" w:eastAsia="Calibri" w:hAnsi="Calibri" w:cs="Calibri"/>
          <w:b/>
          <w:lang w:val="pl-PL"/>
        </w:rPr>
        <w:t>2025</w:t>
      </w:r>
      <w:r w:rsidRPr="005C346F">
        <w:rPr>
          <w:rFonts w:ascii="Calibri" w:eastAsia="Calibri" w:hAnsi="Calibri" w:cs="Calibri"/>
          <w:b/>
          <w:lang w:val="pl-PL"/>
        </w:rPr>
        <w:t>r. o godzinie 10:30</w:t>
      </w:r>
      <w:r w:rsidRPr="005C346F">
        <w:rPr>
          <w:rFonts w:ascii="Calibri" w:eastAsia="Calibri" w:hAnsi="Calibri" w:cs="Calibri"/>
          <w:lang w:val="pl-PL"/>
        </w:rPr>
        <w:t xml:space="preserve"> w siedzibie Powiatowego Urzędu Pracy w Poznaniu</w:t>
      </w:r>
      <w:r w:rsidR="000D1D7C" w:rsidRPr="005C346F">
        <w:rPr>
          <w:rFonts w:ascii="Calibri" w:eastAsia="Calibri" w:hAnsi="Calibri" w:cs="Calibri"/>
          <w:lang w:val="pl-PL"/>
        </w:rPr>
        <w:t xml:space="preserve">, </w:t>
      </w:r>
      <w:r w:rsidR="000D1D7C" w:rsidRPr="005C346F">
        <w:rPr>
          <w:rFonts w:ascii="Calibri" w:hAnsi="Calibri" w:cs="Calibri"/>
          <w:lang w:val="pl-PL"/>
        </w:rPr>
        <w:t>ul. Czarnieckiego 9</w:t>
      </w:r>
      <w:r w:rsidR="006604E9">
        <w:rPr>
          <w:rFonts w:ascii="Calibri" w:eastAsia="Calibri" w:hAnsi="Calibri" w:cs="Calibri"/>
          <w:lang w:val="pl-PL"/>
        </w:rPr>
        <w:t>, poprzez użycie mechanizmu do deszyfrowania ofert.</w:t>
      </w:r>
    </w:p>
    <w:p w14:paraId="43C76E8A" w14:textId="77777777" w:rsidR="00727398" w:rsidRPr="00AC6017" w:rsidRDefault="00727398" w:rsidP="00D826B5">
      <w:pPr>
        <w:widowControl/>
        <w:numPr>
          <w:ilvl w:val="0"/>
          <w:numId w:val="16"/>
        </w:numPr>
        <w:spacing w:after="0" w:line="240" w:lineRule="auto"/>
        <w:jc w:val="both"/>
        <w:rPr>
          <w:rFonts w:ascii="Calibri" w:eastAsia="Calibri" w:hAnsi="Calibri" w:cs="Calibri"/>
          <w:lang w:val="pl-PL"/>
        </w:rPr>
      </w:pPr>
      <w:r w:rsidRPr="00AC6017">
        <w:rPr>
          <w:rFonts w:ascii="Calibri" w:eastAsia="Calibri" w:hAnsi="Calibri" w:cs="Calibri"/>
          <w:lang w:val="pl-PL"/>
        </w:rPr>
        <w:t>W przypadku awarii systemu teleinformatycznego otwarcie ofert nastąpi niezwłocznie po usunięciu awarii.</w:t>
      </w:r>
    </w:p>
    <w:p w14:paraId="54E8816B" w14:textId="77777777" w:rsidR="00727398" w:rsidRPr="00AC6017" w:rsidRDefault="00727398" w:rsidP="00D826B5">
      <w:pPr>
        <w:widowControl/>
        <w:numPr>
          <w:ilvl w:val="0"/>
          <w:numId w:val="16"/>
        </w:numPr>
        <w:spacing w:after="0" w:line="240" w:lineRule="auto"/>
        <w:jc w:val="both"/>
        <w:rPr>
          <w:rFonts w:ascii="Calibri" w:eastAsia="Calibri" w:hAnsi="Calibri" w:cs="Calibri"/>
          <w:lang w:val="pl-PL"/>
        </w:rPr>
      </w:pPr>
      <w:r w:rsidRPr="00AC6017">
        <w:rPr>
          <w:rFonts w:ascii="Calibri" w:eastAsia="Calibri" w:hAnsi="Calibri" w:cs="Calibri"/>
          <w:lang w:val="pl-PL"/>
        </w:rPr>
        <w:t>Zamawiający najpóźniej przed otwarciem ofert, udostępni na stronie internetowej prowadzonego postępowania informacje o kwocie jaką zamierza przeznaczyć na sfinansowanie zamówienia.</w:t>
      </w:r>
    </w:p>
    <w:p w14:paraId="49DE88DA" w14:textId="7A5CA9F5" w:rsidR="00037DF5" w:rsidRPr="00AC6017" w:rsidRDefault="00727398" w:rsidP="00D826B5">
      <w:pPr>
        <w:widowControl/>
        <w:numPr>
          <w:ilvl w:val="0"/>
          <w:numId w:val="16"/>
        </w:numPr>
        <w:spacing w:after="0" w:line="240" w:lineRule="auto"/>
        <w:jc w:val="both"/>
        <w:rPr>
          <w:rFonts w:ascii="Calibri" w:eastAsia="Calibri" w:hAnsi="Calibri" w:cs="Calibri"/>
          <w:lang w:val="pl-PL"/>
        </w:rPr>
      </w:pPr>
      <w:r w:rsidRPr="00AC6017">
        <w:rPr>
          <w:rFonts w:ascii="Calibri" w:eastAsia="Calibri" w:hAnsi="Calibri" w:cs="Calibri"/>
          <w:lang w:val="pl-PL"/>
        </w:rPr>
        <w:t>Zamawiający niezwłocznie po otwarciu ofert udostępni na stronie internetowej prowadzonego postępowania informacje, o których mowa w art. 222 ust. 5 ustawy Pzp.</w:t>
      </w:r>
    </w:p>
    <w:p w14:paraId="4FCE5159" w14:textId="77777777" w:rsidR="00727398" w:rsidRPr="00AC6017" w:rsidRDefault="00727398" w:rsidP="00D826B5">
      <w:pPr>
        <w:widowControl/>
        <w:numPr>
          <w:ilvl w:val="0"/>
          <w:numId w:val="16"/>
        </w:numPr>
        <w:spacing w:after="0" w:line="240" w:lineRule="auto"/>
        <w:jc w:val="both"/>
        <w:rPr>
          <w:rFonts w:ascii="Calibri" w:eastAsia="Calibri" w:hAnsi="Calibri" w:cs="Calibri"/>
          <w:lang w:val="pl-PL"/>
        </w:rPr>
      </w:pPr>
      <w:r w:rsidRPr="00AC6017">
        <w:rPr>
          <w:rFonts w:ascii="Calibri" w:eastAsia="Calibri" w:hAnsi="Calibri" w:cs="Calibri"/>
          <w:lang w:val="pl-PL"/>
        </w:rPr>
        <w:t>Zamawiający nie przewiduje przeprowadzenia jawnej sesji otwarcia ofert z udziałem Wykonawców, jak też transmitowania sesji otwarcia za pośrednictwem elektronicznych narzędzi do przekazu wideo on-line.</w:t>
      </w:r>
    </w:p>
    <w:p w14:paraId="2777968B" w14:textId="77777777" w:rsidR="0086662B" w:rsidRPr="00AC6017" w:rsidRDefault="0086662B" w:rsidP="00AC6017">
      <w:pPr>
        <w:widowControl/>
        <w:spacing w:after="0" w:line="240" w:lineRule="auto"/>
        <w:jc w:val="both"/>
        <w:rPr>
          <w:rFonts w:ascii="Calibri" w:eastAsia="Calibri" w:hAnsi="Calibri" w:cs="Calibri"/>
          <w:lang w:val="pl-PL"/>
        </w:rPr>
      </w:pPr>
    </w:p>
    <w:p w14:paraId="25628136" w14:textId="4E684FC9" w:rsidR="0086662B" w:rsidRPr="00AC6017" w:rsidRDefault="008A5C55" w:rsidP="00AC6017">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lastRenderedPageBreak/>
        <w:t xml:space="preserve">XVII. Sposób obliczenia ceny </w:t>
      </w:r>
    </w:p>
    <w:p w14:paraId="2EDD8240" w14:textId="77777777" w:rsidR="00225B33" w:rsidRPr="00AC6017" w:rsidRDefault="00225B33" w:rsidP="00AC6017">
      <w:pPr>
        <w:widowControl/>
        <w:spacing w:after="0" w:line="240" w:lineRule="auto"/>
        <w:jc w:val="both"/>
        <w:rPr>
          <w:rFonts w:ascii="Calibri" w:eastAsia="Calibri" w:hAnsi="Calibri" w:cs="Calibri"/>
          <w:b/>
          <w:u w:val="single"/>
          <w:lang w:val="pl-PL"/>
        </w:rPr>
      </w:pPr>
    </w:p>
    <w:p w14:paraId="0A2637A3" w14:textId="1E166D0E" w:rsidR="008A5C55" w:rsidRPr="00AC6017" w:rsidRDefault="008A5C55" w:rsidP="00D826B5">
      <w:pPr>
        <w:widowControl/>
        <w:numPr>
          <w:ilvl w:val="0"/>
          <w:numId w:val="17"/>
        </w:numPr>
        <w:spacing w:after="0" w:line="240" w:lineRule="auto"/>
        <w:jc w:val="both"/>
        <w:rPr>
          <w:rFonts w:ascii="Calibri" w:eastAsia="Calibri" w:hAnsi="Calibri" w:cs="Calibri"/>
          <w:color w:val="ED0000"/>
          <w:lang w:val="pl-PL"/>
        </w:rPr>
      </w:pPr>
      <w:r w:rsidRPr="00AC6017">
        <w:rPr>
          <w:rFonts w:ascii="Calibri" w:eastAsia="Calibri" w:hAnsi="Calibri" w:cs="Calibri"/>
          <w:lang w:val="pl-PL"/>
        </w:rPr>
        <w:t xml:space="preserve">Cena oferty za całość zamówienia musi być podana </w:t>
      </w:r>
      <w:r w:rsidR="007B68FA" w:rsidRPr="00AC6017">
        <w:rPr>
          <w:rFonts w:ascii="Calibri" w:eastAsia="Calibri" w:hAnsi="Calibri" w:cs="Calibri"/>
          <w:lang w:val="pl-PL"/>
        </w:rPr>
        <w:t>brutto</w:t>
      </w:r>
      <w:r w:rsidR="00820E4C" w:rsidRPr="00AC6017">
        <w:rPr>
          <w:rFonts w:ascii="Calibri" w:eastAsia="Calibri" w:hAnsi="Calibri" w:cs="Calibri"/>
          <w:lang w:val="pl-PL"/>
        </w:rPr>
        <w:t xml:space="preserve"> </w:t>
      </w:r>
      <w:r w:rsidRPr="00AC6017">
        <w:rPr>
          <w:rFonts w:ascii="Calibri" w:eastAsia="Calibri" w:hAnsi="Calibri" w:cs="Calibri"/>
          <w:lang w:val="pl-PL"/>
        </w:rPr>
        <w:t>cyfrowo i słownie</w:t>
      </w:r>
      <w:r w:rsidR="00506198" w:rsidRPr="00AC6017">
        <w:rPr>
          <w:rFonts w:ascii="Calibri" w:eastAsia="Calibri" w:hAnsi="Calibri" w:cs="Calibri"/>
          <w:lang w:val="pl-PL"/>
        </w:rPr>
        <w:t xml:space="preserve">. </w:t>
      </w:r>
    </w:p>
    <w:p w14:paraId="71320283" w14:textId="3885911D" w:rsidR="008540BD" w:rsidRPr="00AC6017" w:rsidRDefault="008A5C55" w:rsidP="00D826B5">
      <w:pPr>
        <w:widowControl/>
        <w:numPr>
          <w:ilvl w:val="0"/>
          <w:numId w:val="17"/>
        </w:numPr>
        <w:spacing w:after="0" w:line="240" w:lineRule="auto"/>
        <w:jc w:val="both"/>
        <w:rPr>
          <w:rFonts w:ascii="Calibri" w:eastAsia="Calibri" w:hAnsi="Calibri" w:cs="Calibri"/>
          <w:lang w:val="pl-PL"/>
        </w:rPr>
      </w:pPr>
      <w:r w:rsidRPr="00AC6017">
        <w:rPr>
          <w:rFonts w:ascii="Calibri" w:eastAsia="Calibri" w:hAnsi="Calibri" w:cs="Calibri"/>
          <w:lang w:val="pl-PL"/>
        </w:rPr>
        <w:t>Cenę należy podać w zaokrągleniu do dwóch miejsc po przecinku.</w:t>
      </w:r>
    </w:p>
    <w:p w14:paraId="3081AA30" w14:textId="7BCFA716" w:rsidR="008A5C55" w:rsidRPr="00AC6017" w:rsidRDefault="008A5C55" w:rsidP="00D826B5">
      <w:pPr>
        <w:widowControl/>
        <w:numPr>
          <w:ilvl w:val="0"/>
          <w:numId w:val="17"/>
        </w:numPr>
        <w:spacing w:after="0" w:line="240" w:lineRule="auto"/>
        <w:jc w:val="both"/>
        <w:rPr>
          <w:rFonts w:ascii="Calibri" w:eastAsia="Calibri" w:hAnsi="Calibri" w:cs="Calibri"/>
          <w:color w:val="ED0000"/>
          <w:lang w:val="pl-PL"/>
        </w:rPr>
      </w:pPr>
      <w:r w:rsidRPr="00AC6017">
        <w:rPr>
          <w:rFonts w:ascii="Calibri" w:eastAsia="Calibri" w:hAnsi="Calibri" w:cs="Calibri"/>
          <w:lang w:val="pl-PL"/>
        </w:rPr>
        <w:t xml:space="preserve">Cena oferty powinna być obliczona i zapisana zgodnie z formularzem cenowym. </w:t>
      </w:r>
    </w:p>
    <w:p w14:paraId="0EB70C79" w14:textId="55D1EFBA" w:rsidR="008A5C55" w:rsidRPr="00AC6017" w:rsidRDefault="008A5C55" w:rsidP="00D826B5">
      <w:pPr>
        <w:widowControl/>
        <w:numPr>
          <w:ilvl w:val="0"/>
          <w:numId w:val="17"/>
        </w:numPr>
        <w:spacing w:after="0" w:line="240" w:lineRule="auto"/>
        <w:jc w:val="both"/>
        <w:rPr>
          <w:rFonts w:ascii="Calibri" w:eastAsia="Calibri" w:hAnsi="Calibri" w:cs="Calibri"/>
          <w:color w:val="000000" w:themeColor="text1"/>
          <w:lang w:val="pl-PL"/>
        </w:rPr>
      </w:pPr>
      <w:r w:rsidRPr="00AC6017">
        <w:rPr>
          <w:rFonts w:ascii="Calibri" w:eastAsia="Calibri" w:hAnsi="Calibri" w:cs="Calibri"/>
          <w:color w:val="000000" w:themeColor="text1"/>
          <w:lang w:val="pl-PL"/>
        </w:rPr>
        <w:t>Cena oferty winna zawierać wszelkie koszty, niezbędne do prawidłowej realizacji zamówienia, a także możliwe upusty, rabaty, itp.</w:t>
      </w:r>
    </w:p>
    <w:p w14:paraId="3A42784F" w14:textId="7F460E19" w:rsidR="00506198" w:rsidRPr="00AC6017" w:rsidRDefault="008A5C55" w:rsidP="00D826B5">
      <w:pPr>
        <w:widowControl/>
        <w:numPr>
          <w:ilvl w:val="0"/>
          <w:numId w:val="17"/>
        </w:numPr>
        <w:spacing w:after="0" w:line="240" w:lineRule="auto"/>
        <w:jc w:val="both"/>
        <w:rPr>
          <w:rFonts w:ascii="Calibri" w:eastAsia="Calibri" w:hAnsi="Calibri" w:cs="Calibri"/>
          <w:lang w:val="pl-PL"/>
        </w:rPr>
      </w:pPr>
      <w:r w:rsidRPr="00AC6017">
        <w:rPr>
          <w:rFonts w:ascii="Calibri" w:eastAsia="Calibri" w:hAnsi="Calibri" w:cs="Calibri"/>
          <w:lang w:val="pl-PL"/>
        </w:rPr>
        <w:t>Rozliczenia między Zamawiającym a Wykonawcą będą prowadzone w walucie polskiej</w:t>
      </w:r>
      <w:r w:rsidR="006604E9">
        <w:rPr>
          <w:rFonts w:ascii="Calibri" w:eastAsia="Calibri" w:hAnsi="Calibri" w:cs="Calibri"/>
          <w:lang w:val="pl-PL"/>
        </w:rPr>
        <w:t>.</w:t>
      </w:r>
    </w:p>
    <w:p w14:paraId="1F662E23" w14:textId="546DA855" w:rsidR="008A5C55" w:rsidRPr="00AC6017" w:rsidRDefault="00506198" w:rsidP="00D826B5">
      <w:pPr>
        <w:widowControl/>
        <w:numPr>
          <w:ilvl w:val="0"/>
          <w:numId w:val="17"/>
        </w:numPr>
        <w:spacing w:after="0" w:line="240" w:lineRule="auto"/>
        <w:jc w:val="both"/>
        <w:rPr>
          <w:rFonts w:ascii="Calibri" w:eastAsia="Calibri" w:hAnsi="Calibri" w:cs="Calibri"/>
          <w:lang w:val="pl-PL"/>
        </w:rPr>
      </w:pPr>
      <w:r w:rsidRPr="00AC6017">
        <w:rPr>
          <w:rFonts w:ascii="Calibri" w:eastAsia="Calibri" w:hAnsi="Calibri" w:cs="Calibri"/>
          <w:lang w:val="pl-PL"/>
        </w:rPr>
        <w:t>Zamawiający nie przewiduje możliwości udzielenia zaliczek na poczet wykonania zamówienia</w:t>
      </w:r>
      <w:r w:rsidR="008A5C55" w:rsidRPr="00AC6017">
        <w:rPr>
          <w:rFonts w:ascii="Calibri" w:eastAsia="Calibri" w:hAnsi="Calibri" w:cs="Calibri"/>
          <w:lang w:val="pl-PL"/>
        </w:rPr>
        <w:t>.</w:t>
      </w:r>
    </w:p>
    <w:p w14:paraId="020F90A4" w14:textId="77777777" w:rsidR="00471652" w:rsidRPr="00AC6017" w:rsidRDefault="00471652" w:rsidP="00AC6017">
      <w:pPr>
        <w:widowControl/>
        <w:spacing w:after="0" w:line="240" w:lineRule="auto"/>
        <w:jc w:val="both"/>
        <w:rPr>
          <w:rFonts w:ascii="Calibri" w:eastAsia="Calibri" w:hAnsi="Calibri" w:cs="Calibri"/>
          <w:b/>
          <w:u w:val="single"/>
          <w:lang w:val="pl-PL"/>
        </w:rPr>
      </w:pPr>
    </w:p>
    <w:p w14:paraId="2B2A21D9" w14:textId="61769357" w:rsidR="008A5C55" w:rsidRPr="00AC6017" w:rsidRDefault="008A5C55" w:rsidP="00AC6017">
      <w:pPr>
        <w:widowControl/>
        <w:spacing w:after="0" w:line="240" w:lineRule="auto"/>
        <w:jc w:val="both"/>
        <w:rPr>
          <w:rFonts w:ascii="Calibri" w:eastAsia="Calibri" w:hAnsi="Calibri" w:cs="Calibri"/>
          <w:b/>
          <w:color w:val="000000" w:themeColor="text1"/>
          <w:u w:val="single"/>
          <w:lang w:val="pl-PL"/>
        </w:rPr>
      </w:pPr>
      <w:r w:rsidRPr="00AC6017">
        <w:rPr>
          <w:rFonts w:ascii="Calibri" w:eastAsia="Calibri" w:hAnsi="Calibri" w:cs="Calibri"/>
          <w:b/>
          <w:color w:val="000000" w:themeColor="text1"/>
          <w:u w:val="single"/>
          <w:lang w:val="pl-PL"/>
        </w:rPr>
        <w:t>XV</w:t>
      </w:r>
      <w:r w:rsidR="00471652" w:rsidRPr="00AC6017">
        <w:rPr>
          <w:rFonts w:ascii="Calibri" w:eastAsia="Calibri" w:hAnsi="Calibri" w:cs="Calibri"/>
          <w:b/>
          <w:color w:val="000000" w:themeColor="text1"/>
          <w:u w:val="single"/>
          <w:lang w:val="pl-PL"/>
        </w:rPr>
        <w:t>II</w:t>
      </w:r>
      <w:r w:rsidRPr="00AC6017">
        <w:rPr>
          <w:rFonts w:ascii="Calibri" w:eastAsia="Calibri" w:hAnsi="Calibri" w:cs="Calibri"/>
          <w:b/>
          <w:color w:val="000000" w:themeColor="text1"/>
          <w:u w:val="single"/>
          <w:lang w:val="pl-PL"/>
        </w:rPr>
        <w:t>I. Opis kryteriów, którymi Zamawiający będzie się kierował przy wyborze oferty, wraz z podaniem wag tych kryteriów i sposobu oceny ofert</w:t>
      </w:r>
    </w:p>
    <w:p w14:paraId="6FD90B2F" w14:textId="77777777" w:rsidR="00DF0247" w:rsidRPr="005C17B0" w:rsidRDefault="00DF0247" w:rsidP="00AC6017">
      <w:pPr>
        <w:widowControl/>
        <w:spacing w:after="0" w:line="240" w:lineRule="auto"/>
        <w:jc w:val="both"/>
        <w:rPr>
          <w:rFonts w:ascii="Calibri" w:eastAsia="Times New Roman" w:hAnsi="Calibri" w:cs="Calibri"/>
          <w:color w:val="000000" w:themeColor="text1"/>
          <w:kern w:val="24"/>
          <w:lang w:val="pl-PL" w:eastAsia="pl-PL"/>
        </w:rPr>
      </w:pPr>
    </w:p>
    <w:p w14:paraId="3C9B02F4" w14:textId="25A30951" w:rsidR="003B6FE0" w:rsidRPr="005C17B0" w:rsidRDefault="005C17B0" w:rsidP="005C17B0">
      <w:pPr>
        <w:pStyle w:val="Akapitzlist"/>
        <w:numPr>
          <w:ilvl w:val="0"/>
          <w:numId w:val="65"/>
        </w:numPr>
        <w:ind w:left="284"/>
        <w:jc w:val="both"/>
        <w:rPr>
          <w:rFonts w:ascii="Calibri" w:hAnsi="Calibri" w:cs="Calibri"/>
          <w:color w:val="000000" w:themeColor="text1"/>
          <w:kern w:val="24"/>
        </w:rPr>
      </w:pPr>
      <w:r w:rsidRPr="005C17B0">
        <w:rPr>
          <w:rFonts w:ascii="Calibri" w:hAnsi="Calibri" w:cs="Calibri"/>
          <w:color w:val="000000" w:themeColor="text1"/>
          <w:kern w:val="24"/>
          <w:sz w:val="22"/>
          <w:szCs w:val="22"/>
        </w:rPr>
        <w:t>Przy wyborze oferty najkorzystniejszej, Zamawiający będzie się kierował następującymi kryteriami:</w:t>
      </w:r>
      <w:r w:rsidR="008A5C55" w:rsidRPr="005C17B0">
        <w:rPr>
          <w:rFonts w:ascii="Calibri" w:hAnsi="Calibri" w:cs="Calibri"/>
          <w:color w:val="000000" w:themeColor="text1"/>
          <w:kern w:val="24"/>
        </w:rPr>
        <w:br/>
      </w:r>
    </w:p>
    <w:p w14:paraId="736CF798" w14:textId="77777777" w:rsidR="005F0E43" w:rsidRPr="00AC6017" w:rsidRDefault="005F0E43" w:rsidP="00AC6017">
      <w:pPr>
        <w:spacing w:after="0" w:line="240" w:lineRule="auto"/>
        <w:jc w:val="both"/>
        <w:rPr>
          <w:rFonts w:ascii="Calibri" w:hAnsi="Calibri" w:cs="Calibri"/>
          <w:highlight w:val="yellow"/>
          <w:lang w:val="pl-PL"/>
        </w:rPr>
      </w:pPr>
    </w:p>
    <w:tbl>
      <w:tblPr>
        <w:tblW w:w="9491"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35"/>
        <w:gridCol w:w="1519"/>
        <w:gridCol w:w="1159"/>
        <w:gridCol w:w="6378"/>
      </w:tblGrid>
      <w:tr w:rsidR="005C17B0" w:rsidRPr="005C17B0" w14:paraId="64A07F1D" w14:textId="77777777" w:rsidTr="005C17B0">
        <w:trPr>
          <w:trHeight w:val="560"/>
        </w:trPr>
        <w:tc>
          <w:tcPr>
            <w:tcW w:w="435" w:type="dxa"/>
            <w:tcBorders>
              <w:top w:val="single" w:sz="2" w:space="0" w:color="auto"/>
              <w:left w:val="single" w:sz="2" w:space="0" w:color="auto"/>
              <w:bottom w:val="single" w:sz="2" w:space="0" w:color="auto"/>
              <w:right w:val="single" w:sz="2" w:space="0" w:color="auto"/>
            </w:tcBorders>
            <w:vAlign w:val="center"/>
            <w:hideMark/>
          </w:tcPr>
          <w:p w14:paraId="184682FF" w14:textId="77777777" w:rsidR="005C17B0" w:rsidRPr="005C17B0" w:rsidRDefault="005C17B0" w:rsidP="005C17B0">
            <w:pPr>
              <w:widowControl/>
              <w:spacing w:after="160" w:line="240" w:lineRule="auto"/>
              <w:contextualSpacing/>
              <w:rPr>
                <w:rFonts w:ascii="Calibri" w:hAnsi="Calibri" w:cs="Calibri"/>
                <w:bCs/>
                <w:lang w:val="pl-PL"/>
              </w:rPr>
            </w:pPr>
            <w:r w:rsidRPr="005C17B0">
              <w:rPr>
                <w:rFonts w:ascii="Calibri" w:hAnsi="Calibri" w:cs="Calibri"/>
                <w:bCs/>
                <w:lang w:val="pl-PL"/>
              </w:rPr>
              <w:t>l.p.</w:t>
            </w:r>
          </w:p>
        </w:tc>
        <w:tc>
          <w:tcPr>
            <w:tcW w:w="1519" w:type="dxa"/>
            <w:tcBorders>
              <w:top w:val="single" w:sz="2" w:space="0" w:color="auto"/>
              <w:left w:val="single" w:sz="2" w:space="0" w:color="auto"/>
              <w:bottom w:val="single" w:sz="2" w:space="0" w:color="auto"/>
              <w:right w:val="single" w:sz="2" w:space="0" w:color="auto"/>
            </w:tcBorders>
            <w:vAlign w:val="center"/>
            <w:hideMark/>
          </w:tcPr>
          <w:p w14:paraId="641C386B" w14:textId="77777777" w:rsidR="005C17B0" w:rsidRPr="005C17B0" w:rsidRDefault="005C17B0" w:rsidP="005C17B0">
            <w:pPr>
              <w:widowControl/>
              <w:spacing w:after="160" w:line="240" w:lineRule="auto"/>
              <w:contextualSpacing/>
              <w:rPr>
                <w:rFonts w:ascii="Calibri" w:hAnsi="Calibri" w:cs="Calibri"/>
                <w:bCs/>
                <w:lang w:val="pl-PL"/>
              </w:rPr>
            </w:pPr>
            <w:r w:rsidRPr="005C17B0">
              <w:rPr>
                <w:rFonts w:ascii="Calibri" w:hAnsi="Calibri" w:cs="Calibri"/>
                <w:bCs/>
                <w:lang w:val="pl-PL"/>
              </w:rPr>
              <w:t>Opis kryteriów oceny</w:t>
            </w:r>
          </w:p>
        </w:tc>
        <w:tc>
          <w:tcPr>
            <w:tcW w:w="1159" w:type="dxa"/>
            <w:tcBorders>
              <w:top w:val="single" w:sz="2" w:space="0" w:color="auto"/>
              <w:left w:val="single" w:sz="2" w:space="0" w:color="auto"/>
              <w:bottom w:val="single" w:sz="2" w:space="0" w:color="auto"/>
              <w:right w:val="single" w:sz="2" w:space="0" w:color="auto"/>
            </w:tcBorders>
            <w:vAlign w:val="center"/>
            <w:hideMark/>
          </w:tcPr>
          <w:p w14:paraId="29AD3B29" w14:textId="77777777" w:rsidR="005C17B0" w:rsidRPr="005C17B0" w:rsidRDefault="005C17B0" w:rsidP="005C17B0">
            <w:pPr>
              <w:widowControl/>
              <w:spacing w:after="160" w:line="240" w:lineRule="auto"/>
              <w:contextualSpacing/>
              <w:rPr>
                <w:rFonts w:ascii="Calibri" w:hAnsi="Calibri" w:cs="Calibri"/>
                <w:bCs/>
                <w:lang w:val="pl-PL"/>
              </w:rPr>
            </w:pPr>
            <w:r w:rsidRPr="005C17B0">
              <w:rPr>
                <w:rFonts w:ascii="Calibri" w:hAnsi="Calibri" w:cs="Calibri"/>
                <w:bCs/>
                <w:lang w:val="pl-PL"/>
              </w:rPr>
              <w:t>Znaczenie (Waga)</w:t>
            </w:r>
          </w:p>
        </w:tc>
        <w:tc>
          <w:tcPr>
            <w:tcW w:w="6378" w:type="dxa"/>
            <w:tcBorders>
              <w:top w:val="single" w:sz="2" w:space="0" w:color="auto"/>
              <w:left w:val="single" w:sz="2" w:space="0" w:color="auto"/>
              <w:bottom w:val="single" w:sz="2" w:space="0" w:color="auto"/>
              <w:right w:val="single" w:sz="2" w:space="0" w:color="auto"/>
            </w:tcBorders>
            <w:vAlign w:val="center"/>
            <w:hideMark/>
          </w:tcPr>
          <w:p w14:paraId="75C36903" w14:textId="77777777" w:rsidR="005C17B0" w:rsidRPr="005C17B0" w:rsidRDefault="005C17B0" w:rsidP="005C17B0">
            <w:pPr>
              <w:widowControl/>
              <w:spacing w:after="160" w:line="240" w:lineRule="auto"/>
              <w:contextualSpacing/>
              <w:rPr>
                <w:rFonts w:ascii="Calibri" w:hAnsi="Calibri" w:cs="Calibri"/>
                <w:bCs/>
                <w:lang w:val="pl-PL"/>
              </w:rPr>
            </w:pPr>
            <w:r w:rsidRPr="005C17B0">
              <w:rPr>
                <w:rFonts w:ascii="Calibri" w:hAnsi="Calibri" w:cs="Calibri"/>
                <w:bCs/>
                <w:lang w:val="pl-PL"/>
              </w:rPr>
              <w:t>Opis metody przyznawania punktów</w:t>
            </w:r>
          </w:p>
        </w:tc>
      </w:tr>
      <w:tr w:rsidR="005C17B0" w:rsidRPr="005350E1" w14:paraId="3F20E26E" w14:textId="77777777" w:rsidTr="005C17B0">
        <w:trPr>
          <w:trHeight w:val="492"/>
        </w:trPr>
        <w:tc>
          <w:tcPr>
            <w:tcW w:w="435" w:type="dxa"/>
            <w:tcBorders>
              <w:top w:val="single" w:sz="2" w:space="0" w:color="auto"/>
              <w:left w:val="single" w:sz="2" w:space="0" w:color="auto"/>
              <w:bottom w:val="single" w:sz="2" w:space="0" w:color="auto"/>
              <w:right w:val="single" w:sz="2" w:space="0" w:color="auto"/>
            </w:tcBorders>
            <w:vAlign w:val="center"/>
            <w:hideMark/>
          </w:tcPr>
          <w:p w14:paraId="7C397271" w14:textId="77777777" w:rsidR="005C17B0" w:rsidRPr="005C17B0" w:rsidRDefault="005C17B0" w:rsidP="005C17B0">
            <w:pPr>
              <w:widowControl/>
              <w:spacing w:after="160" w:line="240" w:lineRule="auto"/>
              <w:contextualSpacing/>
              <w:rPr>
                <w:rFonts w:ascii="Calibri" w:hAnsi="Calibri" w:cs="Calibri"/>
                <w:b/>
                <w:lang w:val="pl-PL"/>
              </w:rPr>
            </w:pPr>
            <w:r w:rsidRPr="005C17B0">
              <w:rPr>
                <w:rFonts w:ascii="Calibri" w:hAnsi="Calibri" w:cs="Calibri"/>
                <w:b/>
                <w:lang w:val="pl-PL"/>
              </w:rPr>
              <w:t>1</w:t>
            </w:r>
          </w:p>
        </w:tc>
        <w:tc>
          <w:tcPr>
            <w:tcW w:w="1519" w:type="dxa"/>
            <w:tcBorders>
              <w:top w:val="single" w:sz="2" w:space="0" w:color="auto"/>
              <w:left w:val="single" w:sz="2" w:space="0" w:color="auto"/>
              <w:bottom w:val="single" w:sz="2" w:space="0" w:color="auto"/>
              <w:right w:val="single" w:sz="2" w:space="0" w:color="auto"/>
            </w:tcBorders>
            <w:vAlign w:val="center"/>
            <w:hideMark/>
          </w:tcPr>
          <w:p w14:paraId="42E8635E" w14:textId="77777777" w:rsidR="005C17B0" w:rsidRPr="005C17B0" w:rsidRDefault="005C17B0" w:rsidP="005C17B0">
            <w:pPr>
              <w:widowControl/>
              <w:spacing w:after="160" w:line="240" w:lineRule="auto"/>
              <w:contextualSpacing/>
              <w:rPr>
                <w:rFonts w:ascii="Calibri" w:hAnsi="Calibri" w:cs="Calibri"/>
                <w:b/>
                <w:lang w:val="pl-PL"/>
              </w:rPr>
            </w:pPr>
            <w:r w:rsidRPr="005C17B0">
              <w:rPr>
                <w:rFonts w:ascii="Calibri" w:hAnsi="Calibri" w:cs="Calibri"/>
                <w:b/>
                <w:lang w:val="pl-PL"/>
              </w:rPr>
              <w:t>Cena</w:t>
            </w:r>
          </w:p>
        </w:tc>
        <w:tc>
          <w:tcPr>
            <w:tcW w:w="1159" w:type="dxa"/>
            <w:tcBorders>
              <w:top w:val="single" w:sz="2" w:space="0" w:color="auto"/>
              <w:left w:val="single" w:sz="2" w:space="0" w:color="auto"/>
              <w:bottom w:val="single" w:sz="2" w:space="0" w:color="auto"/>
              <w:right w:val="single" w:sz="2" w:space="0" w:color="auto"/>
            </w:tcBorders>
            <w:vAlign w:val="center"/>
            <w:hideMark/>
          </w:tcPr>
          <w:p w14:paraId="6838F2F9" w14:textId="77777777" w:rsidR="005C17B0" w:rsidRPr="005C17B0" w:rsidRDefault="005C17B0" w:rsidP="005C17B0">
            <w:pPr>
              <w:widowControl/>
              <w:spacing w:after="160" w:line="240" w:lineRule="auto"/>
              <w:contextualSpacing/>
              <w:rPr>
                <w:rFonts w:ascii="Calibri" w:hAnsi="Calibri" w:cs="Calibri"/>
                <w:b/>
                <w:lang w:val="pl-PL"/>
              </w:rPr>
            </w:pPr>
            <w:r w:rsidRPr="005C17B0">
              <w:rPr>
                <w:rFonts w:ascii="Calibri" w:hAnsi="Calibri" w:cs="Calibri"/>
                <w:b/>
                <w:lang w:val="pl-PL"/>
              </w:rPr>
              <w:t>100%</w:t>
            </w:r>
          </w:p>
        </w:tc>
        <w:tc>
          <w:tcPr>
            <w:tcW w:w="6378" w:type="dxa"/>
            <w:tcBorders>
              <w:top w:val="single" w:sz="2" w:space="0" w:color="auto"/>
              <w:left w:val="single" w:sz="2" w:space="0" w:color="auto"/>
              <w:bottom w:val="single" w:sz="2" w:space="0" w:color="auto"/>
              <w:right w:val="single" w:sz="2" w:space="0" w:color="auto"/>
            </w:tcBorders>
          </w:tcPr>
          <w:p w14:paraId="6BCE34E3" w14:textId="77777777" w:rsidR="005C17B0" w:rsidRPr="005C17B0" w:rsidRDefault="005C17B0" w:rsidP="005C17B0">
            <w:pPr>
              <w:widowControl/>
              <w:spacing w:after="160" w:line="240" w:lineRule="auto"/>
              <w:contextualSpacing/>
              <w:rPr>
                <w:rFonts w:ascii="Calibri" w:hAnsi="Calibri" w:cs="Calibri"/>
                <w:bCs/>
                <w:lang w:val="pl-PL"/>
              </w:rPr>
            </w:pPr>
            <w:r w:rsidRPr="005C17B0">
              <w:rPr>
                <w:rFonts w:ascii="Calibri" w:hAnsi="Calibri" w:cs="Calibri"/>
                <w:bCs/>
                <w:lang w:val="pl-PL"/>
              </w:rPr>
              <w:t>Proporcje matematyczne wg wzoru:</w:t>
            </w:r>
          </w:p>
          <w:p w14:paraId="60CFE106" w14:textId="77777777" w:rsidR="005C17B0" w:rsidRPr="005C17B0" w:rsidRDefault="005C17B0" w:rsidP="005C17B0">
            <w:pPr>
              <w:widowControl/>
              <w:spacing w:after="160" w:line="240" w:lineRule="auto"/>
              <w:contextualSpacing/>
              <w:rPr>
                <w:rFonts w:ascii="Calibri" w:hAnsi="Calibri" w:cs="Calibri"/>
                <w:bCs/>
                <w:lang w:val="pl-PL"/>
              </w:rPr>
            </w:pPr>
            <w:r w:rsidRPr="005C17B0">
              <w:rPr>
                <w:rFonts w:ascii="Calibri" w:hAnsi="Calibri" w:cs="Calibri"/>
                <w:b/>
                <w:lang w:val="pl-PL"/>
              </w:rPr>
              <w:t xml:space="preserve">C </w:t>
            </w:r>
            <w:r w:rsidRPr="005C17B0">
              <w:rPr>
                <w:rFonts w:ascii="Calibri" w:hAnsi="Calibri" w:cs="Calibri"/>
                <w:bCs/>
                <w:lang w:val="pl-PL"/>
              </w:rPr>
              <w:t xml:space="preserve">= cena najniższa/cena badanej oferty x 100 </w:t>
            </w:r>
            <w:r w:rsidRPr="005C17B0">
              <w:rPr>
                <w:rFonts w:ascii="Calibri" w:hAnsi="Calibri" w:cs="Calibri"/>
                <w:bCs/>
                <w:lang w:val="pl-PL"/>
              </w:rPr>
              <w:sym w:font="Symbol" w:char="F0B4"/>
            </w:r>
            <w:r w:rsidRPr="005C17B0">
              <w:rPr>
                <w:rFonts w:ascii="Calibri" w:hAnsi="Calibri" w:cs="Calibri"/>
                <w:bCs/>
                <w:lang w:val="pl-PL"/>
              </w:rPr>
              <w:t xml:space="preserve"> 100%</w:t>
            </w:r>
          </w:p>
          <w:p w14:paraId="21F88710" w14:textId="77777777" w:rsidR="005C17B0" w:rsidRPr="005C17B0" w:rsidRDefault="005C17B0" w:rsidP="005C17B0">
            <w:pPr>
              <w:widowControl/>
              <w:spacing w:after="160" w:line="240" w:lineRule="auto"/>
              <w:contextualSpacing/>
              <w:rPr>
                <w:rFonts w:ascii="Calibri" w:hAnsi="Calibri" w:cs="Calibri"/>
                <w:bCs/>
                <w:lang w:val="pl-PL"/>
              </w:rPr>
            </w:pPr>
            <w:r w:rsidRPr="005C17B0">
              <w:rPr>
                <w:rFonts w:ascii="Calibri" w:hAnsi="Calibri" w:cs="Calibri"/>
                <w:bCs/>
                <w:lang w:val="pl-PL"/>
              </w:rPr>
              <w:t>gdzie:</w:t>
            </w:r>
          </w:p>
          <w:p w14:paraId="56622928" w14:textId="4858A60A" w:rsidR="005C17B0" w:rsidRPr="005C17B0" w:rsidRDefault="005C17B0" w:rsidP="005C17B0">
            <w:pPr>
              <w:widowControl/>
              <w:spacing w:after="160" w:line="240" w:lineRule="auto"/>
              <w:contextualSpacing/>
              <w:rPr>
                <w:rFonts w:ascii="Calibri" w:hAnsi="Calibri" w:cs="Calibri"/>
                <w:bCs/>
                <w:lang w:val="pl-PL"/>
              </w:rPr>
            </w:pPr>
            <w:r w:rsidRPr="005C17B0">
              <w:rPr>
                <w:rFonts w:ascii="Calibri" w:hAnsi="Calibri" w:cs="Calibri"/>
                <w:bCs/>
                <w:lang w:val="pl-PL"/>
              </w:rPr>
              <w:t xml:space="preserve">C - ilość punktów przyznana </w:t>
            </w:r>
            <w:r>
              <w:rPr>
                <w:rFonts w:ascii="Calibri" w:hAnsi="Calibri" w:cs="Calibri"/>
                <w:bCs/>
                <w:lang w:val="pl-PL"/>
              </w:rPr>
              <w:t>w</w:t>
            </w:r>
            <w:r w:rsidRPr="005C17B0">
              <w:rPr>
                <w:rFonts w:ascii="Calibri" w:hAnsi="Calibri" w:cs="Calibri"/>
                <w:bCs/>
                <w:lang w:val="pl-PL"/>
              </w:rPr>
              <w:t xml:space="preserve"> kryterium</w:t>
            </w:r>
          </w:p>
          <w:p w14:paraId="0ED1D427" w14:textId="77777777" w:rsidR="005C17B0" w:rsidRPr="005C17B0" w:rsidRDefault="005C17B0" w:rsidP="005C17B0">
            <w:pPr>
              <w:widowControl/>
              <w:spacing w:after="160" w:line="240" w:lineRule="auto"/>
              <w:contextualSpacing/>
              <w:rPr>
                <w:rFonts w:ascii="Calibri" w:hAnsi="Calibri" w:cs="Calibri"/>
                <w:bCs/>
                <w:lang w:val="pl-PL"/>
              </w:rPr>
            </w:pPr>
          </w:p>
          <w:p w14:paraId="22C48FDF" w14:textId="77755A7B" w:rsidR="005C17B0" w:rsidRPr="005C17B0" w:rsidRDefault="005C17B0" w:rsidP="005C17B0">
            <w:pPr>
              <w:widowControl/>
              <w:spacing w:after="160" w:line="240" w:lineRule="auto"/>
              <w:contextualSpacing/>
              <w:rPr>
                <w:rFonts w:ascii="Calibri" w:hAnsi="Calibri" w:cs="Calibri"/>
                <w:bCs/>
                <w:lang w:val="pl-PL"/>
              </w:rPr>
            </w:pPr>
            <w:r w:rsidRPr="005C17B0">
              <w:rPr>
                <w:rFonts w:ascii="Calibri" w:hAnsi="Calibri" w:cs="Calibri"/>
                <w:bCs/>
                <w:lang w:val="pl-PL"/>
              </w:rPr>
              <w:t xml:space="preserve">Przy ocenie wysokości proponowanej ceny najwyżej będzie punktowana oferta </w:t>
            </w:r>
            <w:r>
              <w:rPr>
                <w:rFonts w:ascii="Calibri" w:hAnsi="Calibri" w:cs="Calibri"/>
                <w:bCs/>
                <w:lang w:val="pl-PL"/>
              </w:rPr>
              <w:t>zawierająca</w:t>
            </w:r>
            <w:r w:rsidRPr="005C17B0">
              <w:rPr>
                <w:rFonts w:ascii="Calibri" w:hAnsi="Calibri" w:cs="Calibri"/>
                <w:bCs/>
                <w:lang w:val="pl-PL"/>
              </w:rPr>
              <w:t xml:space="preserve"> najniższą cenę wykonania przedmiotu zamówienia. </w:t>
            </w:r>
          </w:p>
          <w:p w14:paraId="69D01E39" w14:textId="77777777" w:rsidR="005C17B0" w:rsidRPr="005C17B0" w:rsidRDefault="005C17B0" w:rsidP="005C17B0">
            <w:pPr>
              <w:widowControl/>
              <w:spacing w:after="160" w:line="240" w:lineRule="auto"/>
              <w:contextualSpacing/>
              <w:rPr>
                <w:rFonts w:ascii="Calibri" w:hAnsi="Calibri" w:cs="Calibri"/>
                <w:bCs/>
                <w:lang w:val="pl-PL"/>
              </w:rPr>
            </w:pPr>
            <w:r w:rsidRPr="005C17B0">
              <w:rPr>
                <w:rFonts w:ascii="Calibri" w:hAnsi="Calibri" w:cs="Calibri"/>
                <w:bCs/>
                <w:lang w:val="pl-PL"/>
              </w:rPr>
              <w:t xml:space="preserve">Oferta o najniższej cenie - </w:t>
            </w:r>
            <w:r w:rsidRPr="005C17B0">
              <w:rPr>
                <w:rFonts w:ascii="Calibri" w:hAnsi="Calibri" w:cs="Calibri"/>
                <w:b/>
                <w:lang w:val="pl-PL"/>
              </w:rPr>
              <w:t>100 pkt</w:t>
            </w:r>
            <w:r w:rsidRPr="005C17B0">
              <w:rPr>
                <w:rFonts w:ascii="Calibri" w:hAnsi="Calibri" w:cs="Calibri"/>
                <w:bCs/>
                <w:lang w:val="pl-PL"/>
              </w:rPr>
              <w:t>, pozostałe oferty – ilość punktów wyliczona według powyższego wzoru.</w:t>
            </w:r>
          </w:p>
          <w:p w14:paraId="70246418" w14:textId="77777777" w:rsidR="005C17B0" w:rsidRPr="005C17B0" w:rsidRDefault="005C17B0" w:rsidP="005C17B0">
            <w:pPr>
              <w:widowControl/>
              <w:spacing w:after="160" w:line="240" w:lineRule="auto"/>
              <w:contextualSpacing/>
              <w:rPr>
                <w:rFonts w:ascii="Calibri" w:hAnsi="Calibri" w:cs="Calibri"/>
                <w:b/>
                <w:lang w:val="pl-PL"/>
              </w:rPr>
            </w:pPr>
            <w:r w:rsidRPr="005C17B0">
              <w:rPr>
                <w:rFonts w:ascii="Calibri" w:hAnsi="Calibri" w:cs="Calibri"/>
                <w:b/>
                <w:lang w:val="pl-PL"/>
              </w:rPr>
              <w:t>Maksymalnie w tym kryterium Wykonawca może otrzymać 100 pkt.</w:t>
            </w:r>
          </w:p>
        </w:tc>
      </w:tr>
    </w:tbl>
    <w:p w14:paraId="0831A21F" w14:textId="77777777" w:rsidR="00093BF9" w:rsidRPr="00AC6017" w:rsidRDefault="00093BF9" w:rsidP="00AC6017">
      <w:pPr>
        <w:widowControl/>
        <w:spacing w:after="160" w:line="240" w:lineRule="auto"/>
        <w:contextualSpacing/>
        <w:rPr>
          <w:rFonts w:ascii="Calibri" w:eastAsia="Calibri" w:hAnsi="Calibri" w:cs="Calibri"/>
          <w:b/>
          <w:highlight w:val="yellow"/>
          <w:u w:val="single"/>
          <w:lang w:val="pl-PL"/>
        </w:rPr>
      </w:pPr>
    </w:p>
    <w:p w14:paraId="5CF9E355" w14:textId="2EA14ADE" w:rsidR="00D72FF5" w:rsidRDefault="00476587" w:rsidP="00D72FF5">
      <w:pPr>
        <w:widowControl/>
        <w:spacing w:after="0" w:line="240" w:lineRule="auto"/>
        <w:jc w:val="both"/>
        <w:rPr>
          <w:rFonts w:ascii="Calibri" w:eastAsia="Calibri" w:hAnsi="Calibri" w:cs="Calibri"/>
          <w:color w:val="000000" w:themeColor="text1"/>
          <w:lang w:val="pl-PL"/>
        </w:rPr>
      </w:pPr>
      <w:bookmarkStart w:id="20" w:name="_Hlk191986513"/>
      <w:r w:rsidRPr="004A708E">
        <w:rPr>
          <w:rFonts w:ascii="Calibri" w:eastAsia="Calibri" w:hAnsi="Calibri" w:cs="Calibri"/>
          <w:b/>
          <w:bCs/>
          <w:color w:val="000000" w:themeColor="text1"/>
          <w:u w:val="single"/>
          <w:lang w:val="pl-PL"/>
        </w:rPr>
        <w:t>Uwaga:</w:t>
      </w:r>
      <w:r w:rsidRPr="004A708E">
        <w:rPr>
          <w:rFonts w:ascii="Calibri" w:eastAsia="Calibri" w:hAnsi="Calibri" w:cs="Calibri"/>
          <w:color w:val="000000" w:themeColor="text1"/>
          <w:lang w:val="pl-PL"/>
        </w:rPr>
        <w:t xml:space="preserve"> Usługi mające charakter usługi kształcenia zawodowego/przekwalifikowania zawodowego finansowane w całości ze środków publicznych zgodnie z treścią art. 43 ust. 1 pkt 29 lit. c ustawy z dnia 11.03.2004 o podatku od towarów i usług (t.j. Dz.U. 2022r. poz. 931 ze zm.) są zwolnione z podatku VAT.</w:t>
      </w:r>
    </w:p>
    <w:p w14:paraId="38B3976E" w14:textId="77777777" w:rsidR="00476587" w:rsidRPr="00D72FF5" w:rsidRDefault="00476587" w:rsidP="00D72FF5">
      <w:pPr>
        <w:widowControl/>
        <w:spacing w:after="0" w:line="240" w:lineRule="auto"/>
        <w:jc w:val="both"/>
        <w:rPr>
          <w:rFonts w:ascii="Calibri" w:eastAsia="Calibri" w:hAnsi="Calibri" w:cs="Calibri"/>
          <w:color w:val="000000" w:themeColor="text1"/>
          <w:lang w:val="pl-PL"/>
        </w:rPr>
      </w:pPr>
    </w:p>
    <w:p w14:paraId="79932637" w14:textId="3DE9925F" w:rsidR="00D72FF5" w:rsidRPr="00D72FF5" w:rsidRDefault="00D72FF5" w:rsidP="00D72FF5">
      <w:pPr>
        <w:widowControl/>
        <w:spacing w:after="0" w:line="240" w:lineRule="auto"/>
        <w:jc w:val="both"/>
        <w:rPr>
          <w:rFonts w:ascii="Calibri" w:eastAsia="Calibri" w:hAnsi="Calibri" w:cs="Calibri"/>
          <w:color w:val="000000" w:themeColor="text1"/>
          <w:lang w:val="pl-PL"/>
        </w:rPr>
      </w:pPr>
      <w:r w:rsidRPr="00D72FF5">
        <w:rPr>
          <w:rFonts w:ascii="Calibri" w:eastAsia="Calibri" w:hAnsi="Calibri" w:cs="Calibri"/>
          <w:b/>
          <w:bCs/>
          <w:color w:val="000000" w:themeColor="text1"/>
          <w:u w:val="single"/>
          <w:lang w:val="pl-PL"/>
        </w:rPr>
        <w:t>Uwaga</w:t>
      </w:r>
      <w:r>
        <w:rPr>
          <w:rFonts w:ascii="Calibri" w:eastAsia="Calibri" w:hAnsi="Calibri" w:cs="Calibri"/>
          <w:b/>
          <w:bCs/>
          <w:color w:val="000000" w:themeColor="text1"/>
          <w:u w:val="single"/>
          <w:lang w:val="pl-PL"/>
        </w:rPr>
        <w:t>:</w:t>
      </w:r>
      <w:r w:rsidRPr="00D72FF5">
        <w:rPr>
          <w:rFonts w:ascii="Calibri" w:eastAsia="Calibri" w:hAnsi="Calibri" w:cs="Calibri"/>
          <w:color w:val="000000" w:themeColor="text1"/>
          <w:lang w:val="pl-PL"/>
        </w:rPr>
        <w:t xml:space="preserve"> </w:t>
      </w:r>
      <w:r>
        <w:rPr>
          <w:rFonts w:ascii="Calibri" w:eastAsia="Calibri" w:hAnsi="Calibri" w:cs="Calibri"/>
          <w:color w:val="000000" w:themeColor="text1"/>
          <w:lang w:val="pl-PL"/>
        </w:rPr>
        <w:t>P</w:t>
      </w:r>
      <w:r w:rsidRPr="00D72FF5">
        <w:rPr>
          <w:rFonts w:ascii="Calibri" w:eastAsia="Calibri" w:hAnsi="Calibri" w:cs="Calibri"/>
          <w:color w:val="000000" w:themeColor="text1"/>
          <w:lang w:val="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bookmarkEnd w:id="20"/>
    <w:p w14:paraId="24B6C9BA" w14:textId="3B118DCB" w:rsidR="00C32C91" w:rsidRPr="00EA0647" w:rsidRDefault="00C32C91" w:rsidP="00C32C91">
      <w:pPr>
        <w:widowControl/>
        <w:spacing w:after="0" w:line="240" w:lineRule="auto"/>
        <w:jc w:val="both"/>
        <w:rPr>
          <w:rFonts w:ascii="Calibri" w:eastAsia="Calibri" w:hAnsi="Calibri" w:cs="Calibri"/>
          <w:b/>
          <w:bCs/>
          <w:u w:val="single"/>
          <w:lang w:val="pl-PL"/>
        </w:rPr>
      </w:pPr>
    </w:p>
    <w:p w14:paraId="241ABFE1" w14:textId="08B809DD" w:rsidR="00EB0A14" w:rsidRPr="00AC6017" w:rsidRDefault="00EB0A14" w:rsidP="00AC6017">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X</w:t>
      </w:r>
      <w:r w:rsidR="009F3436" w:rsidRPr="00AC6017">
        <w:rPr>
          <w:rFonts w:ascii="Calibri" w:eastAsia="Calibri" w:hAnsi="Calibri" w:cs="Calibri"/>
          <w:b/>
          <w:u w:val="single"/>
          <w:lang w:val="pl-PL"/>
        </w:rPr>
        <w:t>IX</w:t>
      </w:r>
      <w:r w:rsidRPr="00AC6017">
        <w:rPr>
          <w:rFonts w:ascii="Calibri" w:eastAsia="Calibri" w:hAnsi="Calibri" w:cs="Calibri"/>
          <w:b/>
          <w:u w:val="single"/>
          <w:lang w:val="pl-PL"/>
        </w:rPr>
        <w:t>. Informacje o formalnościach, jakie powinny być dopełnione po wyborze oferty w celu zawarcia umowy w sprawie zamówienia publicznego</w:t>
      </w:r>
    </w:p>
    <w:p w14:paraId="5515AD04" w14:textId="77777777" w:rsidR="00DC4243" w:rsidRPr="00AC6017" w:rsidRDefault="00DC4243" w:rsidP="00AC6017">
      <w:pPr>
        <w:widowControl/>
        <w:spacing w:after="0" w:line="240" w:lineRule="auto"/>
        <w:jc w:val="both"/>
        <w:rPr>
          <w:rFonts w:ascii="Calibri" w:eastAsia="Calibri" w:hAnsi="Calibri" w:cs="Calibri"/>
          <w:b/>
          <w:u w:val="single"/>
          <w:lang w:val="pl-PL"/>
        </w:rPr>
      </w:pPr>
    </w:p>
    <w:p w14:paraId="313FD3E9" w14:textId="71E69EB0" w:rsidR="00EB0A14" w:rsidRPr="00AC6017" w:rsidRDefault="00EB0A14">
      <w:pPr>
        <w:pStyle w:val="Akapitzlist"/>
        <w:numPr>
          <w:ilvl w:val="2"/>
          <w:numId w:val="1"/>
        </w:numPr>
        <w:tabs>
          <w:tab w:val="clear" w:pos="2160"/>
          <w:tab w:val="num" w:pos="284"/>
        </w:tabs>
        <w:ind w:left="284" w:hanging="284"/>
        <w:jc w:val="both"/>
        <w:rPr>
          <w:rFonts w:ascii="Calibri" w:eastAsia="Calibri" w:hAnsi="Calibri" w:cs="Calibri"/>
          <w:sz w:val="22"/>
          <w:szCs w:val="22"/>
        </w:rPr>
      </w:pPr>
      <w:r w:rsidRPr="00AC6017">
        <w:rPr>
          <w:rFonts w:ascii="Calibri" w:eastAsia="Calibri" w:hAnsi="Calibri" w:cs="Calibri"/>
          <w:sz w:val="22"/>
          <w:szCs w:val="22"/>
        </w:rPr>
        <w:t>Zamawiający udzieli zamówienia Wykonawcy, któr</w:t>
      </w:r>
      <w:r w:rsidR="00946292">
        <w:rPr>
          <w:rFonts w:ascii="Calibri" w:eastAsia="Calibri" w:hAnsi="Calibri" w:cs="Calibri"/>
          <w:sz w:val="22"/>
          <w:szCs w:val="22"/>
        </w:rPr>
        <w:t>y złoży</w:t>
      </w:r>
      <w:r w:rsidRPr="00AC6017">
        <w:rPr>
          <w:rFonts w:ascii="Calibri" w:eastAsia="Calibri" w:hAnsi="Calibri" w:cs="Calibri"/>
          <w:sz w:val="22"/>
          <w:szCs w:val="22"/>
        </w:rPr>
        <w:t xml:space="preserve"> najkorzystnie</w:t>
      </w:r>
      <w:r w:rsidR="00D72FF5">
        <w:rPr>
          <w:rFonts w:ascii="Calibri" w:eastAsia="Calibri" w:hAnsi="Calibri" w:cs="Calibri"/>
          <w:sz w:val="22"/>
          <w:szCs w:val="22"/>
        </w:rPr>
        <w:t>jsz</w:t>
      </w:r>
      <w:r w:rsidR="00946292">
        <w:rPr>
          <w:rFonts w:ascii="Calibri" w:eastAsia="Calibri" w:hAnsi="Calibri" w:cs="Calibri"/>
          <w:sz w:val="22"/>
          <w:szCs w:val="22"/>
        </w:rPr>
        <w:t>ą</w:t>
      </w:r>
      <w:r w:rsidR="00946292" w:rsidRPr="00946292">
        <w:rPr>
          <w:rFonts w:ascii="Calibri" w:eastAsia="Calibri" w:hAnsi="Calibri" w:cs="Calibri"/>
          <w:sz w:val="22"/>
          <w:szCs w:val="22"/>
        </w:rPr>
        <w:t xml:space="preserve"> </w:t>
      </w:r>
      <w:r w:rsidR="00946292" w:rsidRPr="00AC6017">
        <w:rPr>
          <w:rFonts w:ascii="Calibri" w:eastAsia="Calibri" w:hAnsi="Calibri" w:cs="Calibri"/>
          <w:sz w:val="22"/>
          <w:szCs w:val="22"/>
        </w:rPr>
        <w:t>ofert</w:t>
      </w:r>
      <w:r w:rsidR="00946292">
        <w:rPr>
          <w:rFonts w:ascii="Calibri" w:eastAsia="Calibri" w:hAnsi="Calibri" w:cs="Calibri"/>
          <w:sz w:val="22"/>
          <w:szCs w:val="22"/>
        </w:rPr>
        <w:t>ę.</w:t>
      </w:r>
    </w:p>
    <w:p w14:paraId="6C4B2BB1" w14:textId="77777777" w:rsidR="005627F4" w:rsidRPr="005627F4" w:rsidRDefault="005627F4" w:rsidP="005627F4">
      <w:pPr>
        <w:pStyle w:val="Akapitzlist"/>
        <w:numPr>
          <w:ilvl w:val="2"/>
          <w:numId w:val="1"/>
        </w:numPr>
        <w:tabs>
          <w:tab w:val="clear" w:pos="2160"/>
        </w:tabs>
        <w:ind w:left="284" w:hanging="284"/>
        <w:jc w:val="both"/>
        <w:rPr>
          <w:rFonts w:ascii="Calibri" w:eastAsia="Calibri" w:hAnsi="Calibri" w:cs="Calibri"/>
          <w:sz w:val="22"/>
          <w:szCs w:val="22"/>
        </w:rPr>
      </w:pPr>
      <w:r w:rsidRPr="005627F4">
        <w:rPr>
          <w:rFonts w:ascii="Calibri" w:eastAsia="Calibri" w:hAnsi="Calibri" w:cs="Calibri"/>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14:paraId="471C80BF" w14:textId="6DCEB69B" w:rsidR="00EB0A14" w:rsidRPr="00AC6017" w:rsidRDefault="00EB0A14">
      <w:pPr>
        <w:pStyle w:val="Akapitzlist"/>
        <w:numPr>
          <w:ilvl w:val="2"/>
          <w:numId w:val="1"/>
        </w:numPr>
        <w:tabs>
          <w:tab w:val="clear" w:pos="2160"/>
          <w:tab w:val="num" w:pos="284"/>
        </w:tabs>
        <w:ind w:left="284" w:hanging="284"/>
        <w:jc w:val="both"/>
        <w:rPr>
          <w:rFonts w:ascii="Calibri" w:eastAsia="Calibri" w:hAnsi="Calibri" w:cs="Calibri"/>
          <w:sz w:val="22"/>
          <w:szCs w:val="22"/>
        </w:rPr>
      </w:pPr>
      <w:r w:rsidRPr="00AC6017">
        <w:rPr>
          <w:rFonts w:ascii="Calibri" w:eastAsia="Calibri" w:hAnsi="Calibri" w:cs="Calibri"/>
          <w:sz w:val="22"/>
          <w:szCs w:val="22"/>
        </w:rPr>
        <w:t>Zamawiający zawrze umowę w sprawie zamówienia publicznego w terminie określonym w art. 308 ustawy Pzp.</w:t>
      </w:r>
    </w:p>
    <w:p w14:paraId="7D41DFE6" w14:textId="77777777" w:rsidR="003B6FE0" w:rsidRPr="00AC6017" w:rsidRDefault="003B6FE0" w:rsidP="00AC6017">
      <w:pPr>
        <w:widowControl/>
        <w:tabs>
          <w:tab w:val="left" w:pos="0"/>
        </w:tabs>
        <w:spacing w:after="0" w:line="240" w:lineRule="auto"/>
        <w:jc w:val="both"/>
        <w:rPr>
          <w:rFonts w:ascii="Calibri" w:eastAsia="Calibri" w:hAnsi="Calibri" w:cs="Calibri"/>
          <w:b/>
          <w:u w:val="single"/>
          <w:lang w:val="pl-PL"/>
        </w:rPr>
      </w:pPr>
    </w:p>
    <w:p w14:paraId="03869A85" w14:textId="784EACA3" w:rsidR="00EB0A14" w:rsidRPr="00AC6017" w:rsidRDefault="00EB0A14" w:rsidP="00AC6017">
      <w:pPr>
        <w:widowControl/>
        <w:tabs>
          <w:tab w:val="left" w:pos="0"/>
        </w:tabs>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lastRenderedPageBreak/>
        <w:t>X</w:t>
      </w:r>
      <w:r w:rsidR="002A456C" w:rsidRPr="00AC6017">
        <w:rPr>
          <w:rFonts w:ascii="Calibri" w:eastAsia="Calibri" w:hAnsi="Calibri" w:cs="Calibri"/>
          <w:b/>
          <w:u w:val="single"/>
          <w:lang w:val="pl-PL"/>
        </w:rPr>
        <w:t>X</w:t>
      </w:r>
      <w:r w:rsidRPr="00AC6017">
        <w:rPr>
          <w:rFonts w:ascii="Calibri" w:eastAsia="Calibri" w:hAnsi="Calibri" w:cs="Calibri"/>
          <w:b/>
          <w:u w:val="single"/>
          <w:lang w:val="pl-PL"/>
        </w:rPr>
        <w:t>. Projektowane postanowienia umowy w sprawie zamówienia publicznego, które zostaną wprowadzone do treści tej umowy</w:t>
      </w:r>
    </w:p>
    <w:p w14:paraId="3DB61233" w14:textId="77777777" w:rsidR="0086662B" w:rsidRPr="00AC6017" w:rsidRDefault="0086662B" w:rsidP="00AC6017">
      <w:pPr>
        <w:widowControl/>
        <w:tabs>
          <w:tab w:val="left" w:pos="0"/>
        </w:tabs>
        <w:spacing w:after="0" w:line="240" w:lineRule="auto"/>
        <w:jc w:val="both"/>
        <w:rPr>
          <w:rFonts w:ascii="Calibri" w:eastAsia="Calibri" w:hAnsi="Calibri" w:cs="Calibri"/>
          <w:b/>
          <w:u w:val="single"/>
          <w:lang w:val="pl-PL"/>
        </w:rPr>
      </w:pPr>
    </w:p>
    <w:p w14:paraId="206ECC21" w14:textId="3C1C5EF5" w:rsidR="0003351E" w:rsidRPr="00946292" w:rsidRDefault="00EB0A14" w:rsidP="00946292">
      <w:pPr>
        <w:jc w:val="both"/>
        <w:rPr>
          <w:rFonts w:ascii="Calibri" w:eastAsia="Calibri" w:hAnsi="Calibri" w:cs="Calibri"/>
          <w:lang w:val="pl-PL"/>
        </w:rPr>
      </w:pPr>
      <w:r w:rsidRPr="00946292">
        <w:rPr>
          <w:rFonts w:ascii="Calibri" w:eastAsia="Calibri" w:hAnsi="Calibri" w:cs="Calibri"/>
          <w:lang w:val="pl-PL"/>
        </w:rPr>
        <w:t>Projektowane postanowienia umowy stanowi</w:t>
      </w:r>
      <w:r w:rsidR="00946292">
        <w:rPr>
          <w:rFonts w:ascii="Calibri" w:eastAsia="Calibri" w:hAnsi="Calibri" w:cs="Calibri"/>
          <w:lang w:val="pl-PL"/>
        </w:rPr>
        <w:t xml:space="preserve"> </w:t>
      </w:r>
      <w:r w:rsidR="005627F4" w:rsidRPr="00946292">
        <w:rPr>
          <w:rFonts w:ascii="Calibri" w:eastAsia="Calibri" w:hAnsi="Calibri" w:cs="Calibri"/>
          <w:lang w:val="pl-PL"/>
        </w:rPr>
        <w:t>Z</w:t>
      </w:r>
      <w:r w:rsidRPr="00946292">
        <w:rPr>
          <w:rFonts w:ascii="Calibri" w:eastAsia="Calibri" w:hAnsi="Calibri" w:cs="Calibri"/>
          <w:lang w:val="pl-PL"/>
        </w:rPr>
        <w:t xml:space="preserve">ałącznik nr </w:t>
      </w:r>
      <w:r w:rsidR="00476587">
        <w:rPr>
          <w:rFonts w:ascii="Calibri" w:eastAsia="Calibri" w:hAnsi="Calibri" w:cs="Calibri"/>
          <w:lang w:val="pl-PL"/>
        </w:rPr>
        <w:t>5</w:t>
      </w:r>
      <w:r w:rsidR="005C290A" w:rsidRPr="00946292">
        <w:rPr>
          <w:rFonts w:ascii="Calibri" w:eastAsia="Calibri" w:hAnsi="Calibri" w:cs="Calibri"/>
          <w:lang w:val="pl-PL"/>
        </w:rPr>
        <w:t xml:space="preserve"> </w:t>
      </w:r>
      <w:r w:rsidRPr="00946292">
        <w:rPr>
          <w:rFonts w:ascii="Calibri" w:eastAsia="Calibri" w:hAnsi="Calibri" w:cs="Calibri"/>
          <w:lang w:val="pl-PL"/>
        </w:rPr>
        <w:t>do SWZ.</w:t>
      </w:r>
    </w:p>
    <w:p w14:paraId="55850A94" w14:textId="260AA1CC" w:rsidR="005E5AF6" w:rsidRDefault="00EB0A14" w:rsidP="00AC6017">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XX</w:t>
      </w:r>
      <w:r w:rsidR="009F3436" w:rsidRPr="00AC6017">
        <w:rPr>
          <w:rFonts w:ascii="Calibri" w:eastAsia="Calibri" w:hAnsi="Calibri" w:cs="Calibri"/>
          <w:b/>
          <w:u w:val="single"/>
          <w:lang w:val="pl-PL"/>
        </w:rPr>
        <w:t>I</w:t>
      </w:r>
      <w:r w:rsidRPr="00AC6017">
        <w:rPr>
          <w:rFonts w:ascii="Calibri" w:eastAsia="Calibri" w:hAnsi="Calibri" w:cs="Calibri"/>
          <w:b/>
          <w:u w:val="single"/>
          <w:lang w:val="pl-PL"/>
        </w:rPr>
        <w:t xml:space="preserve">. </w:t>
      </w:r>
      <w:r w:rsidR="00705795" w:rsidRPr="00AC6017">
        <w:rPr>
          <w:rFonts w:ascii="Calibri" w:eastAsia="Calibri" w:hAnsi="Calibri" w:cs="Calibri"/>
          <w:b/>
          <w:u w:val="single"/>
          <w:lang w:val="pl-PL"/>
        </w:rPr>
        <w:t xml:space="preserve"> Zmiany w postanowieniach umowy</w:t>
      </w:r>
    </w:p>
    <w:p w14:paraId="04181D4F" w14:textId="77777777" w:rsidR="005627F4" w:rsidRDefault="005627F4" w:rsidP="00AC6017">
      <w:pPr>
        <w:widowControl/>
        <w:spacing w:after="0" w:line="240" w:lineRule="auto"/>
        <w:jc w:val="both"/>
        <w:rPr>
          <w:rFonts w:ascii="Calibri" w:eastAsia="Calibri" w:hAnsi="Calibri" w:cs="Calibri"/>
          <w:b/>
          <w:u w:val="single"/>
          <w:lang w:val="pl-PL"/>
        </w:rPr>
      </w:pPr>
    </w:p>
    <w:p w14:paraId="0306901F" w14:textId="175E15C9" w:rsidR="005627F4" w:rsidRPr="00946292" w:rsidRDefault="005627F4" w:rsidP="00946292">
      <w:pPr>
        <w:jc w:val="both"/>
        <w:rPr>
          <w:rFonts w:ascii="Calibri" w:eastAsia="Calibri" w:hAnsi="Calibri" w:cs="Calibri"/>
          <w:lang w:val="pl-PL"/>
        </w:rPr>
      </w:pPr>
      <w:r w:rsidRPr="00946292">
        <w:rPr>
          <w:rFonts w:ascii="Calibri" w:eastAsia="Calibri" w:hAnsi="Calibri" w:cs="Calibri"/>
          <w:lang w:val="pl-PL"/>
        </w:rPr>
        <w:t>Zamawiający przewiduje możliwość zmian postanowień zawartej umowy (tzw. zmiany kontraktowe), w stosunku do treści oferty, na podstawie której dokonano wyboru Wykonawcy, zgodnie z warunkami podanymi we wzorze umowy.</w:t>
      </w:r>
    </w:p>
    <w:p w14:paraId="4E973E71" w14:textId="7B84075F" w:rsidR="00EB0A14" w:rsidRPr="00AC6017" w:rsidRDefault="004819A7" w:rsidP="00AC6017">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 xml:space="preserve">XXII. </w:t>
      </w:r>
      <w:r w:rsidR="00EB0A14" w:rsidRPr="00AC6017">
        <w:rPr>
          <w:rFonts w:ascii="Calibri" w:eastAsia="Calibri" w:hAnsi="Calibri" w:cs="Calibri"/>
          <w:b/>
          <w:u w:val="single"/>
          <w:lang w:val="pl-PL"/>
        </w:rPr>
        <w:t>Wymagania dotyczące zabezpieczenia należytego wykonania umowy</w:t>
      </w:r>
    </w:p>
    <w:p w14:paraId="29EA7642" w14:textId="77777777" w:rsidR="00C303EA" w:rsidRDefault="00C303EA" w:rsidP="00AC6017">
      <w:pPr>
        <w:widowControl/>
        <w:spacing w:after="0" w:line="240" w:lineRule="auto"/>
        <w:jc w:val="both"/>
        <w:rPr>
          <w:rFonts w:ascii="Calibri" w:eastAsia="Calibri" w:hAnsi="Calibri" w:cs="Calibri"/>
          <w:lang w:val="pl-PL"/>
        </w:rPr>
      </w:pPr>
    </w:p>
    <w:p w14:paraId="1B43588F" w14:textId="2756042A" w:rsidR="00EB0A14" w:rsidRPr="00AC6017" w:rsidRDefault="00EB0A14" w:rsidP="00AC6017">
      <w:pPr>
        <w:widowControl/>
        <w:spacing w:after="0" w:line="240" w:lineRule="auto"/>
        <w:jc w:val="both"/>
        <w:rPr>
          <w:rFonts w:ascii="Calibri" w:eastAsia="Calibri" w:hAnsi="Calibri" w:cs="Calibri"/>
          <w:lang w:val="pl-PL"/>
        </w:rPr>
      </w:pPr>
      <w:r w:rsidRPr="00AC6017">
        <w:rPr>
          <w:rFonts w:ascii="Calibri" w:eastAsia="Calibri" w:hAnsi="Calibri" w:cs="Calibri"/>
          <w:lang w:val="pl-PL"/>
        </w:rPr>
        <w:t>Zamawiający nie wymaga wniesienia zabezpieczenia należytego wykonania umowy.</w:t>
      </w:r>
    </w:p>
    <w:p w14:paraId="5A3702BF" w14:textId="77777777" w:rsidR="007B19EA" w:rsidRPr="00AC6017" w:rsidRDefault="007B19EA" w:rsidP="00AC6017">
      <w:pPr>
        <w:widowControl/>
        <w:spacing w:after="0" w:line="240" w:lineRule="auto"/>
        <w:jc w:val="both"/>
        <w:rPr>
          <w:rFonts w:ascii="Calibri" w:eastAsia="Calibri" w:hAnsi="Calibri" w:cs="Calibri"/>
          <w:b/>
          <w:lang w:val="pl-PL"/>
        </w:rPr>
      </w:pPr>
    </w:p>
    <w:p w14:paraId="50832DC9" w14:textId="131BB50F" w:rsidR="00EB0A14" w:rsidRPr="00AC6017" w:rsidRDefault="00EB0A14" w:rsidP="00AC6017">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XX</w:t>
      </w:r>
      <w:r w:rsidR="009F3436" w:rsidRPr="00AC6017">
        <w:rPr>
          <w:rFonts w:ascii="Calibri" w:eastAsia="Calibri" w:hAnsi="Calibri" w:cs="Calibri"/>
          <w:b/>
          <w:u w:val="single"/>
          <w:lang w:val="pl-PL"/>
        </w:rPr>
        <w:t>I</w:t>
      </w:r>
      <w:r w:rsidR="002A456C" w:rsidRPr="00AC6017">
        <w:rPr>
          <w:rFonts w:ascii="Calibri" w:eastAsia="Calibri" w:hAnsi="Calibri" w:cs="Calibri"/>
          <w:b/>
          <w:u w:val="single"/>
          <w:lang w:val="pl-PL"/>
        </w:rPr>
        <w:t>I</w:t>
      </w:r>
      <w:r w:rsidR="004819A7" w:rsidRPr="00AC6017">
        <w:rPr>
          <w:rFonts w:ascii="Calibri" w:eastAsia="Calibri" w:hAnsi="Calibri" w:cs="Calibri"/>
          <w:b/>
          <w:u w:val="single"/>
          <w:lang w:val="pl-PL"/>
        </w:rPr>
        <w:t>I</w:t>
      </w:r>
      <w:r w:rsidRPr="00AC6017">
        <w:rPr>
          <w:rFonts w:ascii="Calibri" w:eastAsia="Calibri" w:hAnsi="Calibri" w:cs="Calibri"/>
          <w:b/>
          <w:u w:val="single"/>
          <w:lang w:val="pl-PL"/>
        </w:rPr>
        <w:t>. Pouczenie o środkach ochrony prawnej</w:t>
      </w:r>
    </w:p>
    <w:p w14:paraId="7EAD3653" w14:textId="77777777" w:rsidR="0002493B" w:rsidRPr="00AC6017" w:rsidRDefault="0002493B" w:rsidP="00AC6017">
      <w:pPr>
        <w:widowControl/>
        <w:spacing w:after="0" w:line="240" w:lineRule="auto"/>
        <w:jc w:val="both"/>
        <w:rPr>
          <w:rFonts w:ascii="Calibri" w:eastAsia="Calibri" w:hAnsi="Calibri" w:cs="Calibri"/>
          <w:b/>
          <w:u w:val="single"/>
          <w:lang w:val="pl-PL"/>
        </w:rPr>
      </w:pPr>
    </w:p>
    <w:p w14:paraId="53805036" w14:textId="77777777" w:rsidR="00EB0A14" w:rsidRPr="00AC6017" w:rsidRDefault="00EB0A14" w:rsidP="00AC6017">
      <w:pPr>
        <w:widowControl/>
        <w:spacing w:after="0" w:line="240" w:lineRule="auto"/>
        <w:jc w:val="both"/>
        <w:rPr>
          <w:rFonts w:ascii="Calibri" w:eastAsia="Calibri" w:hAnsi="Calibri" w:cs="Calibri"/>
          <w:lang w:val="pl-PL"/>
        </w:rPr>
      </w:pPr>
      <w:r w:rsidRPr="00AC6017">
        <w:rPr>
          <w:rFonts w:ascii="Calibri" w:eastAsia="Calibri" w:hAnsi="Calibri" w:cs="Calibri"/>
          <w:lang w:val="pl-PL"/>
        </w:rPr>
        <w:t>Wykonawcom oraz innym podmiotom, o których mowa w art. 505 ustawy Pzp przysługują środki ochrony na zasadach określonych w dziale IX tejże ustawy.</w:t>
      </w:r>
    </w:p>
    <w:p w14:paraId="03DA43BA" w14:textId="77777777" w:rsidR="00EB0A14" w:rsidRPr="00AC6017" w:rsidRDefault="00EB0A14" w:rsidP="00AC6017">
      <w:pPr>
        <w:widowControl/>
        <w:spacing w:after="0" w:line="240" w:lineRule="auto"/>
        <w:ind w:left="357"/>
        <w:jc w:val="both"/>
        <w:rPr>
          <w:rFonts w:ascii="Calibri" w:hAnsi="Calibri" w:cs="Calibri"/>
          <w:highlight w:val="yellow"/>
          <w:lang w:val="pl-PL"/>
        </w:rPr>
      </w:pPr>
    </w:p>
    <w:p w14:paraId="0755E903" w14:textId="40E6EB78" w:rsidR="0007748E" w:rsidRPr="00AC6017" w:rsidRDefault="0007748E" w:rsidP="00AC6017">
      <w:pPr>
        <w:widowControl/>
        <w:spacing w:after="0" w:line="240" w:lineRule="auto"/>
        <w:jc w:val="both"/>
        <w:rPr>
          <w:rFonts w:ascii="Calibri" w:eastAsia="Calibri" w:hAnsi="Calibri" w:cs="Calibri"/>
          <w:b/>
          <w:u w:val="single"/>
          <w:lang w:val="pl-PL"/>
        </w:rPr>
      </w:pPr>
      <w:r w:rsidRPr="00AC6017">
        <w:rPr>
          <w:rFonts w:ascii="Calibri" w:eastAsia="Calibri" w:hAnsi="Calibri" w:cs="Calibri"/>
          <w:b/>
          <w:u w:val="single"/>
          <w:lang w:val="pl-PL"/>
        </w:rPr>
        <w:t>XX</w:t>
      </w:r>
      <w:r w:rsidR="009F3436" w:rsidRPr="00AC6017">
        <w:rPr>
          <w:rFonts w:ascii="Calibri" w:eastAsia="Calibri" w:hAnsi="Calibri" w:cs="Calibri"/>
          <w:b/>
          <w:u w:val="single"/>
          <w:lang w:val="pl-PL"/>
        </w:rPr>
        <w:t>I</w:t>
      </w:r>
      <w:r w:rsidR="004819A7" w:rsidRPr="00AC6017">
        <w:rPr>
          <w:rFonts w:ascii="Calibri" w:eastAsia="Calibri" w:hAnsi="Calibri" w:cs="Calibri"/>
          <w:b/>
          <w:u w:val="single"/>
          <w:lang w:val="pl-PL"/>
        </w:rPr>
        <w:t>V</w:t>
      </w:r>
      <w:r w:rsidRPr="00AC6017">
        <w:rPr>
          <w:rFonts w:ascii="Calibri" w:eastAsia="Calibri" w:hAnsi="Calibri" w:cs="Calibri"/>
          <w:b/>
          <w:u w:val="single"/>
          <w:lang w:val="pl-PL"/>
        </w:rPr>
        <w:t>. Klauzula informacyjna dotycząca przetwarzania danych osobowych</w:t>
      </w:r>
    </w:p>
    <w:p w14:paraId="5B14C7F5" w14:textId="77777777" w:rsidR="0002493B" w:rsidRPr="00AC6017" w:rsidRDefault="0002493B" w:rsidP="00AC6017">
      <w:pPr>
        <w:widowControl/>
        <w:spacing w:after="0" w:line="240" w:lineRule="auto"/>
        <w:jc w:val="both"/>
        <w:rPr>
          <w:rFonts w:ascii="Calibri" w:eastAsia="Calibri" w:hAnsi="Calibri" w:cs="Calibri"/>
          <w:b/>
          <w:u w:val="single"/>
          <w:lang w:val="pl-PL"/>
        </w:rPr>
      </w:pPr>
    </w:p>
    <w:p w14:paraId="05D8CCD8" w14:textId="2EBD84D9" w:rsidR="0007748E" w:rsidRPr="00AC6017" w:rsidRDefault="0007748E" w:rsidP="00D826B5">
      <w:pPr>
        <w:pStyle w:val="Akapitzlist"/>
        <w:numPr>
          <w:ilvl w:val="0"/>
          <w:numId w:val="7"/>
        </w:numPr>
        <w:ind w:left="426" w:hanging="284"/>
        <w:jc w:val="both"/>
        <w:rPr>
          <w:rFonts w:ascii="Calibri" w:hAnsi="Calibri" w:cs="Calibri"/>
          <w:sz w:val="22"/>
          <w:szCs w:val="22"/>
        </w:rPr>
      </w:pPr>
      <w:r w:rsidRPr="00AC6017">
        <w:rPr>
          <w:rFonts w:ascii="Calibri" w:hAnsi="Calibri" w:cs="Calibri"/>
          <w:sz w:val="22"/>
          <w:szCs w:val="22"/>
        </w:rPr>
        <w:t xml:space="preserve">Zgodnie 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9372926" w14:textId="39F113AD" w:rsidR="0007748E" w:rsidRPr="00AC6017" w:rsidRDefault="0007748E" w:rsidP="00D826B5">
      <w:pPr>
        <w:pStyle w:val="Akapitzlist"/>
        <w:numPr>
          <w:ilvl w:val="0"/>
          <w:numId w:val="6"/>
        </w:numPr>
        <w:spacing w:after="160"/>
        <w:ind w:left="426" w:hanging="284"/>
        <w:jc w:val="both"/>
        <w:rPr>
          <w:rFonts w:ascii="Calibri" w:hAnsi="Calibri" w:cs="Calibri"/>
          <w:sz w:val="22"/>
          <w:szCs w:val="22"/>
        </w:rPr>
      </w:pPr>
      <w:r w:rsidRPr="00AC6017">
        <w:rPr>
          <w:rFonts w:ascii="Calibri" w:hAnsi="Calibri" w:cs="Calibri"/>
          <w:sz w:val="22"/>
          <w:szCs w:val="22"/>
        </w:rPr>
        <w:t>Administratorem Pani/Pana danych osobowych jest Powiatowy Urząd Pracy w Poznaniu</w:t>
      </w:r>
      <w:r w:rsidR="005C20E1" w:rsidRPr="00AC6017">
        <w:rPr>
          <w:rFonts w:ascii="Calibri" w:hAnsi="Calibri" w:cs="Calibri"/>
          <w:sz w:val="22"/>
          <w:szCs w:val="22"/>
        </w:rPr>
        <w:t xml:space="preserve"> </w:t>
      </w:r>
      <w:r w:rsidRPr="00AC6017">
        <w:rPr>
          <w:rFonts w:ascii="Calibri" w:hAnsi="Calibri" w:cs="Calibri"/>
          <w:sz w:val="22"/>
          <w:szCs w:val="22"/>
        </w:rPr>
        <w:t>z siedzibą przy ul. Czarnieckiego 9, 61-538 Poznań (zwany dalej „Zamawiającym”).</w:t>
      </w:r>
    </w:p>
    <w:p w14:paraId="043276DE" w14:textId="12EFA206" w:rsidR="0007748E" w:rsidRPr="00AC6017" w:rsidRDefault="0007748E" w:rsidP="00D826B5">
      <w:pPr>
        <w:pStyle w:val="Akapitzlist"/>
        <w:numPr>
          <w:ilvl w:val="0"/>
          <w:numId w:val="6"/>
        </w:numPr>
        <w:spacing w:after="160"/>
        <w:ind w:left="426" w:hanging="284"/>
        <w:jc w:val="both"/>
        <w:rPr>
          <w:rFonts w:ascii="Calibri" w:hAnsi="Calibri" w:cs="Calibri"/>
          <w:sz w:val="22"/>
          <w:szCs w:val="22"/>
        </w:rPr>
      </w:pPr>
      <w:r w:rsidRPr="00AC6017">
        <w:rPr>
          <w:rFonts w:ascii="Calibri" w:hAnsi="Calibri" w:cs="Calibri"/>
          <w:sz w:val="22"/>
          <w:szCs w:val="22"/>
        </w:rPr>
        <w:t>Inspektorem</w:t>
      </w:r>
      <w:r w:rsidR="00C96E33" w:rsidRPr="00AC6017">
        <w:rPr>
          <w:rFonts w:ascii="Calibri" w:hAnsi="Calibri" w:cs="Calibri"/>
          <w:sz w:val="22"/>
          <w:szCs w:val="22"/>
        </w:rPr>
        <w:t xml:space="preserve"> </w:t>
      </w:r>
      <w:r w:rsidRPr="00AC6017">
        <w:rPr>
          <w:rFonts w:ascii="Calibri" w:hAnsi="Calibri" w:cs="Calibri"/>
          <w:sz w:val="22"/>
          <w:szCs w:val="22"/>
        </w:rPr>
        <w:t>Ochrony Danych jest Pan Tomasz Borys, tel.: 61/834-56-62,</w:t>
      </w:r>
      <w:r w:rsidR="00C96E33" w:rsidRPr="00AC6017">
        <w:rPr>
          <w:rFonts w:ascii="Calibri" w:hAnsi="Calibri" w:cs="Calibri"/>
          <w:sz w:val="22"/>
          <w:szCs w:val="22"/>
        </w:rPr>
        <w:t xml:space="preserve"> </w:t>
      </w:r>
      <w:r w:rsidRPr="00AC6017">
        <w:rPr>
          <w:rFonts w:ascii="Calibri" w:hAnsi="Calibri" w:cs="Calibri"/>
          <w:sz w:val="22"/>
          <w:szCs w:val="22"/>
        </w:rPr>
        <w:t xml:space="preserve">e-mail: iod@poznan.praca.gov.pl. </w:t>
      </w:r>
    </w:p>
    <w:p w14:paraId="354E4AFD" w14:textId="50DBC4AB" w:rsidR="009C14FE" w:rsidRPr="00AC6017" w:rsidRDefault="0007748E" w:rsidP="00D826B5">
      <w:pPr>
        <w:pStyle w:val="Akapitzlist"/>
        <w:numPr>
          <w:ilvl w:val="0"/>
          <w:numId w:val="6"/>
        </w:numPr>
        <w:spacing w:after="160"/>
        <w:ind w:left="426" w:hanging="284"/>
        <w:jc w:val="both"/>
        <w:rPr>
          <w:rFonts w:ascii="Calibri" w:hAnsi="Calibri" w:cs="Calibri"/>
          <w:sz w:val="22"/>
          <w:szCs w:val="22"/>
        </w:rPr>
      </w:pPr>
      <w:r w:rsidRPr="00AC6017">
        <w:rPr>
          <w:rFonts w:ascii="Calibri" w:hAnsi="Calibri" w:cs="Calibri"/>
          <w:sz w:val="22"/>
          <w:szCs w:val="22"/>
        </w:rPr>
        <w:t>Pani/Pana dane osobowe przetwarzane będą na podstawie art. 6 ust. 1 lit. c,</w:t>
      </w:r>
      <w:r w:rsidR="00C64C3B">
        <w:rPr>
          <w:rFonts w:ascii="Calibri" w:hAnsi="Calibri" w:cs="Calibri"/>
          <w:sz w:val="22"/>
          <w:szCs w:val="22"/>
        </w:rPr>
        <w:t xml:space="preserve"> </w:t>
      </w:r>
      <w:r w:rsidRPr="00AC6017">
        <w:rPr>
          <w:rFonts w:ascii="Calibri" w:hAnsi="Calibri" w:cs="Calibri"/>
          <w:sz w:val="22"/>
          <w:szCs w:val="22"/>
        </w:rPr>
        <w:t>e RODO 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4E32BD4E" w14:textId="67D83A6D" w:rsidR="009C14FE" w:rsidRPr="00AC6017" w:rsidRDefault="0007748E" w:rsidP="00D826B5">
      <w:pPr>
        <w:pStyle w:val="Akapitzlist"/>
        <w:numPr>
          <w:ilvl w:val="0"/>
          <w:numId w:val="6"/>
        </w:numPr>
        <w:spacing w:after="160"/>
        <w:ind w:left="426" w:hanging="284"/>
        <w:jc w:val="both"/>
        <w:rPr>
          <w:rFonts w:ascii="Calibri" w:hAnsi="Calibri" w:cs="Calibri"/>
          <w:sz w:val="22"/>
          <w:szCs w:val="22"/>
        </w:rPr>
      </w:pPr>
      <w:r w:rsidRPr="00AC6017">
        <w:rPr>
          <w:rFonts w:ascii="Calibri" w:hAnsi="Calibri" w:cs="Calibri"/>
          <w:sz w:val="22"/>
          <w:szCs w:val="22"/>
        </w:rPr>
        <w:t xml:space="preserve">Odbiorcami Pani/Pana danych osobowych  będą  osoby  lub  podmioty,  którym  udostępniona zostanie dokumentacja postępowania w oparciu o art. 18 oraz art. 74 ustawy Pzp; </w:t>
      </w:r>
    </w:p>
    <w:p w14:paraId="78E757A6" w14:textId="1C18E088" w:rsidR="0007748E" w:rsidRPr="00AC6017" w:rsidRDefault="0007748E" w:rsidP="00D826B5">
      <w:pPr>
        <w:pStyle w:val="Akapitzlist"/>
        <w:numPr>
          <w:ilvl w:val="0"/>
          <w:numId w:val="6"/>
        </w:numPr>
        <w:spacing w:after="160"/>
        <w:ind w:left="426" w:hanging="284"/>
        <w:jc w:val="both"/>
        <w:rPr>
          <w:rFonts w:ascii="Calibri" w:hAnsi="Calibri" w:cs="Calibri"/>
          <w:sz w:val="22"/>
          <w:szCs w:val="22"/>
        </w:rPr>
      </w:pPr>
      <w:r w:rsidRPr="00AC6017">
        <w:rPr>
          <w:rFonts w:ascii="Calibri" w:hAnsi="Calibri" w:cs="Calibri"/>
          <w:sz w:val="22"/>
          <w:szCs w:val="22"/>
        </w:rPr>
        <w:t xml:space="preserve">Pani/Pana dane osobowe będą przechowywane, zgodnie z art. 78 ust. 1 ustawy Pzp, przez okres 4 lat od dnia zakończenia postępowania o udzielenie zamówienia, a jeżeli czas trwania umowy przekracza 4 lata, okres przechowywania obejmuje cały czas trwania umowy;  </w:t>
      </w:r>
    </w:p>
    <w:p w14:paraId="396323F1" w14:textId="3C3CACB6" w:rsidR="00D766B3" w:rsidRPr="00AC6017" w:rsidRDefault="0007748E" w:rsidP="00D826B5">
      <w:pPr>
        <w:pStyle w:val="Akapitzlist"/>
        <w:numPr>
          <w:ilvl w:val="0"/>
          <w:numId w:val="6"/>
        </w:numPr>
        <w:spacing w:after="160"/>
        <w:ind w:left="426" w:hanging="284"/>
        <w:jc w:val="both"/>
        <w:rPr>
          <w:rFonts w:ascii="Calibri" w:hAnsi="Calibri" w:cs="Calibri"/>
          <w:sz w:val="22"/>
          <w:szCs w:val="22"/>
        </w:rPr>
      </w:pPr>
      <w:r w:rsidRPr="00AC6017">
        <w:rPr>
          <w:rFonts w:ascii="Calibri" w:hAnsi="Calibri" w:cs="Calibri"/>
          <w:sz w:val="22"/>
          <w:szCs w:val="22"/>
        </w:rPr>
        <w:t>Obowiązek podania przez Panią/Pana danych osobowych bezpośrednio Pani/Pana dotyczących jest  wymogiem ustawowym określonym w przepisach ustawy Pzp, związanym</w:t>
      </w:r>
      <w:r w:rsidR="00950E92">
        <w:rPr>
          <w:rFonts w:ascii="Calibri" w:hAnsi="Calibri" w:cs="Calibri"/>
          <w:sz w:val="22"/>
          <w:szCs w:val="22"/>
        </w:rPr>
        <w:t xml:space="preserve"> </w:t>
      </w:r>
      <w:r w:rsidRPr="00AC6017">
        <w:rPr>
          <w:rFonts w:ascii="Calibri" w:hAnsi="Calibri" w:cs="Calibri"/>
          <w:sz w:val="22"/>
          <w:szCs w:val="22"/>
        </w:rPr>
        <w:t>z udziałem</w:t>
      </w:r>
      <w:r w:rsidR="00754B6B">
        <w:rPr>
          <w:rFonts w:ascii="Calibri" w:hAnsi="Calibri" w:cs="Calibri"/>
          <w:sz w:val="22"/>
          <w:szCs w:val="22"/>
        </w:rPr>
        <w:t xml:space="preserve"> </w:t>
      </w:r>
      <w:r w:rsidRPr="00AC6017">
        <w:rPr>
          <w:rFonts w:ascii="Calibri" w:hAnsi="Calibri" w:cs="Calibri"/>
          <w:sz w:val="22"/>
          <w:szCs w:val="22"/>
        </w:rPr>
        <w:t xml:space="preserve">w postępowaniu o udzielenie zamówienia publicznego; konsekwencje niepodania określonych danych wynikają z ustawy Pzp;  </w:t>
      </w:r>
    </w:p>
    <w:p w14:paraId="34DD1CC7" w14:textId="1EC7619E" w:rsidR="009C14FE" w:rsidRPr="00AC6017" w:rsidRDefault="00182A3D" w:rsidP="00D826B5">
      <w:pPr>
        <w:pStyle w:val="Akapitzlist"/>
        <w:numPr>
          <w:ilvl w:val="0"/>
          <w:numId w:val="6"/>
        </w:numPr>
        <w:spacing w:after="160"/>
        <w:ind w:left="426" w:hanging="284"/>
        <w:jc w:val="both"/>
        <w:rPr>
          <w:rFonts w:ascii="Calibri" w:hAnsi="Calibri" w:cs="Calibri"/>
          <w:sz w:val="22"/>
          <w:szCs w:val="22"/>
        </w:rPr>
      </w:pPr>
      <w:r w:rsidRPr="00AC6017">
        <w:rPr>
          <w:rFonts w:ascii="Calibri" w:hAnsi="Calibri" w:cs="Calibri"/>
          <w:sz w:val="22"/>
          <w:szCs w:val="22"/>
        </w:rPr>
        <w:t>W</w:t>
      </w:r>
      <w:r w:rsidR="0007748E" w:rsidRPr="00AC6017">
        <w:rPr>
          <w:rFonts w:ascii="Calibri" w:hAnsi="Calibri" w:cs="Calibri"/>
          <w:sz w:val="22"/>
          <w:szCs w:val="22"/>
        </w:rPr>
        <w:t xml:space="preserve"> odniesieniu do Pani/Pana danych osobowych decyzje nie będą podejmowane</w:t>
      </w:r>
      <w:r w:rsidR="00950E92">
        <w:rPr>
          <w:rFonts w:ascii="Calibri" w:hAnsi="Calibri" w:cs="Calibri"/>
          <w:sz w:val="22"/>
          <w:szCs w:val="22"/>
        </w:rPr>
        <w:t xml:space="preserve"> </w:t>
      </w:r>
      <w:r w:rsidR="0007748E" w:rsidRPr="00AC6017">
        <w:rPr>
          <w:rFonts w:ascii="Calibri" w:hAnsi="Calibri" w:cs="Calibri"/>
          <w:sz w:val="22"/>
          <w:szCs w:val="22"/>
        </w:rPr>
        <w:t>w sposób zautomatyzowany, stosowanie do art. 22 RODO;</w:t>
      </w:r>
    </w:p>
    <w:p w14:paraId="79BF24EB" w14:textId="687D0F77" w:rsidR="0007748E" w:rsidRPr="00AC6017" w:rsidRDefault="0007748E" w:rsidP="00D826B5">
      <w:pPr>
        <w:pStyle w:val="Akapitzlist"/>
        <w:numPr>
          <w:ilvl w:val="0"/>
          <w:numId w:val="6"/>
        </w:numPr>
        <w:spacing w:after="160"/>
        <w:ind w:left="426" w:hanging="284"/>
        <w:jc w:val="both"/>
        <w:rPr>
          <w:rFonts w:ascii="Calibri" w:hAnsi="Calibri" w:cs="Calibri"/>
          <w:sz w:val="22"/>
          <w:szCs w:val="22"/>
        </w:rPr>
      </w:pPr>
      <w:r w:rsidRPr="00AC6017">
        <w:rPr>
          <w:rFonts w:ascii="Calibri" w:hAnsi="Calibri" w:cs="Calibri"/>
          <w:sz w:val="22"/>
          <w:szCs w:val="22"/>
        </w:rPr>
        <w:t xml:space="preserve">Posiada Pani/Pan:  </w:t>
      </w:r>
    </w:p>
    <w:p w14:paraId="34F83A57" w14:textId="40DE5BB6" w:rsidR="0007748E" w:rsidRPr="00AC6017" w:rsidRDefault="0007748E" w:rsidP="00D826B5">
      <w:pPr>
        <w:pStyle w:val="Akapitzlist"/>
        <w:numPr>
          <w:ilvl w:val="0"/>
          <w:numId w:val="2"/>
        </w:numPr>
        <w:spacing w:after="160"/>
        <w:jc w:val="both"/>
        <w:rPr>
          <w:rFonts w:ascii="Calibri" w:hAnsi="Calibri" w:cs="Calibri"/>
          <w:sz w:val="22"/>
          <w:szCs w:val="22"/>
        </w:rPr>
      </w:pPr>
      <w:r w:rsidRPr="00AC6017">
        <w:rPr>
          <w:rFonts w:ascii="Calibri" w:hAnsi="Calibri" w:cs="Calibri"/>
          <w:sz w:val="22"/>
          <w:szCs w:val="22"/>
        </w:rPr>
        <w:t xml:space="preserve">na podstawie art. 15 RODO prawo dostępu do danych osobowych Pani/Pana dotyczących; </w:t>
      </w:r>
    </w:p>
    <w:p w14:paraId="31E2F5E5" w14:textId="539470F9" w:rsidR="0007748E" w:rsidRPr="00AC6017" w:rsidRDefault="0007748E" w:rsidP="00D826B5">
      <w:pPr>
        <w:pStyle w:val="Akapitzlist"/>
        <w:numPr>
          <w:ilvl w:val="0"/>
          <w:numId w:val="2"/>
        </w:numPr>
        <w:spacing w:after="160"/>
        <w:jc w:val="both"/>
        <w:rPr>
          <w:rFonts w:ascii="Calibri" w:hAnsi="Calibri" w:cs="Calibri"/>
          <w:sz w:val="22"/>
          <w:szCs w:val="22"/>
        </w:rPr>
      </w:pPr>
      <w:r w:rsidRPr="00AC6017">
        <w:rPr>
          <w:rFonts w:ascii="Calibri" w:hAnsi="Calibri" w:cs="Calibri"/>
          <w:sz w:val="22"/>
          <w:szCs w:val="22"/>
        </w:rPr>
        <w:lastRenderedPageBreak/>
        <w:t>na podstawie art. 16 RODO prawo do sprostowania lub uzupełnienia Pani/Pana</w:t>
      </w:r>
      <w:r w:rsidR="0067599E">
        <w:rPr>
          <w:rFonts w:ascii="Calibri" w:hAnsi="Calibri" w:cs="Calibri"/>
          <w:sz w:val="22"/>
          <w:szCs w:val="22"/>
        </w:rPr>
        <w:t xml:space="preserve"> </w:t>
      </w:r>
      <w:r w:rsidRPr="00AC6017">
        <w:rPr>
          <w:rFonts w:ascii="Calibri" w:hAnsi="Calibri" w:cs="Calibri"/>
          <w:sz w:val="22"/>
          <w:szCs w:val="22"/>
        </w:rPr>
        <w:t>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74660D78" w14:textId="3A2AAEEB" w:rsidR="00660840" w:rsidRPr="00AC6017" w:rsidRDefault="0007748E" w:rsidP="00D826B5">
      <w:pPr>
        <w:pStyle w:val="Akapitzlist"/>
        <w:numPr>
          <w:ilvl w:val="0"/>
          <w:numId w:val="2"/>
        </w:numPr>
        <w:spacing w:after="160"/>
        <w:jc w:val="both"/>
        <w:rPr>
          <w:rFonts w:ascii="Calibri" w:hAnsi="Calibri" w:cs="Calibri"/>
          <w:sz w:val="22"/>
          <w:szCs w:val="22"/>
        </w:rPr>
      </w:pPr>
      <w:r w:rsidRPr="00AC6017">
        <w:rPr>
          <w:rFonts w:ascii="Calibri" w:hAnsi="Calibri" w:cs="Calibri"/>
          <w:sz w:val="22"/>
          <w:szCs w:val="22"/>
        </w:rPr>
        <w:t>na podstawie art. 18 RODO prawo żądania od  Administratora  ograniczenia  przetwarzania  danych osobowych z zastrzeżeniem przypadków, o których mowa w art. 18 ust. 2 RODO, przy czym prawo do ograniczenia przetwarzania nie ma zastosowania</w:t>
      </w:r>
      <w:r w:rsidR="00C96E33" w:rsidRPr="00AC6017">
        <w:rPr>
          <w:rFonts w:ascii="Calibri" w:hAnsi="Calibri" w:cs="Calibri"/>
          <w:sz w:val="22"/>
          <w:szCs w:val="22"/>
        </w:rPr>
        <w:t xml:space="preserve"> </w:t>
      </w:r>
      <w:r w:rsidRPr="00AC6017">
        <w:rPr>
          <w:rFonts w:ascii="Calibri" w:hAnsi="Calibri" w:cs="Calibri"/>
          <w:sz w:val="22"/>
          <w:szCs w:val="22"/>
        </w:rPr>
        <w:t>w odniesieniu do przechowywania,</w:t>
      </w:r>
      <w:r w:rsidR="009C4E9E">
        <w:rPr>
          <w:rFonts w:ascii="Calibri" w:hAnsi="Calibri" w:cs="Calibri"/>
          <w:sz w:val="22"/>
          <w:szCs w:val="22"/>
        </w:rPr>
        <w:t xml:space="preserve"> </w:t>
      </w:r>
      <w:r w:rsidRPr="00AC6017">
        <w:rPr>
          <w:rFonts w:ascii="Calibri" w:hAnsi="Calibri" w:cs="Calibri"/>
          <w:sz w:val="22"/>
          <w:szCs w:val="22"/>
        </w:rPr>
        <w:t>w</w:t>
      </w:r>
      <w:r w:rsidR="009C4E9E">
        <w:rPr>
          <w:rFonts w:ascii="Calibri" w:hAnsi="Calibri" w:cs="Calibri"/>
          <w:sz w:val="22"/>
          <w:szCs w:val="22"/>
        </w:rPr>
        <w:t xml:space="preserve"> </w:t>
      </w:r>
      <w:r w:rsidRPr="00AC6017">
        <w:rPr>
          <w:rFonts w:ascii="Calibri" w:hAnsi="Calibri" w:cs="Calibri"/>
          <w:sz w:val="22"/>
          <w:szCs w:val="22"/>
        </w:rPr>
        <w:t xml:space="preserve">celu zapewnienia korzystania ze środków ochrony prawnej lub w celu ochrony praw innej osoby fizycznej lub prawnej, lub z uwagi na ważne względy interesu publicznego Unii Europejskiej lub  państwa członkowskiego, a także nie ogranicza przetwarzania danych osobowych do </w:t>
      </w:r>
      <w:r w:rsidR="00C64C3B">
        <w:rPr>
          <w:rFonts w:ascii="Calibri" w:hAnsi="Calibri" w:cs="Calibri"/>
          <w:sz w:val="22"/>
          <w:szCs w:val="22"/>
        </w:rPr>
        <w:t>c</w:t>
      </w:r>
      <w:r w:rsidRPr="00AC6017">
        <w:rPr>
          <w:rFonts w:ascii="Calibri" w:hAnsi="Calibri" w:cs="Calibri"/>
          <w:sz w:val="22"/>
          <w:szCs w:val="22"/>
        </w:rPr>
        <w:t>zasu  zakończenia postępowania o udzielenie zamówienia;</w:t>
      </w:r>
    </w:p>
    <w:p w14:paraId="6944C946" w14:textId="42E9DC34" w:rsidR="009C14FE" w:rsidRPr="00AC6017" w:rsidRDefault="0007748E" w:rsidP="00D826B5">
      <w:pPr>
        <w:pStyle w:val="Akapitzlist"/>
        <w:numPr>
          <w:ilvl w:val="0"/>
          <w:numId w:val="2"/>
        </w:numPr>
        <w:jc w:val="both"/>
        <w:rPr>
          <w:rFonts w:ascii="Calibri" w:hAnsi="Calibri" w:cs="Calibri"/>
          <w:sz w:val="22"/>
          <w:szCs w:val="22"/>
        </w:rPr>
      </w:pPr>
      <w:r w:rsidRPr="00AC6017">
        <w:rPr>
          <w:rFonts w:ascii="Calibri" w:hAnsi="Calibri" w:cs="Calibri"/>
          <w:sz w:val="22"/>
          <w:szCs w:val="22"/>
        </w:rPr>
        <w:t xml:space="preserve">prawo do wniesienia skargi do Prezesa Urzędu Ochrony Danych Osobowych, gdy uzna Pani/Pan,  że przetwarzanie danych osobowych Pani/Pana dotyczących narusza przepisy RODO;  </w:t>
      </w:r>
    </w:p>
    <w:p w14:paraId="76C5B181" w14:textId="77777777" w:rsidR="00007079" w:rsidRPr="00AC6017" w:rsidRDefault="0007748E" w:rsidP="00AC6017">
      <w:pPr>
        <w:spacing w:after="0" w:line="240" w:lineRule="auto"/>
        <w:ind w:firstLine="142"/>
        <w:jc w:val="both"/>
        <w:rPr>
          <w:rFonts w:ascii="Calibri" w:hAnsi="Calibri" w:cs="Calibri"/>
          <w:lang w:val="pl-PL"/>
        </w:rPr>
      </w:pPr>
      <w:r w:rsidRPr="00AC6017">
        <w:rPr>
          <w:rFonts w:ascii="Calibri" w:hAnsi="Calibri" w:cs="Calibri"/>
          <w:lang w:val="pl-PL"/>
        </w:rPr>
        <w:t xml:space="preserve">•  </w:t>
      </w:r>
      <w:r w:rsidR="00007079" w:rsidRPr="00AC6017">
        <w:rPr>
          <w:rFonts w:ascii="Calibri" w:hAnsi="Calibri" w:cs="Calibri"/>
          <w:lang w:val="pl-PL"/>
        </w:rPr>
        <w:t xml:space="preserve">   </w:t>
      </w:r>
      <w:r w:rsidRPr="00AC6017">
        <w:rPr>
          <w:rFonts w:ascii="Calibri" w:hAnsi="Calibri" w:cs="Calibri"/>
          <w:lang w:val="pl-PL"/>
        </w:rPr>
        <w:t xml:space="preserve">nie przysługuje Pani/Panu: </w:t>
      </w:r>
    </w:p>
    <w:p w14:paraId="55FF855D" w14:textId="342BAD51" w:rsidR="00007079" w:rsidRPr="00AC6017" w:rsidRDefault="00007079" w:rsidP="00AC6017">
      <w:pPr>
        <w:spacing w:after="0" w:line="240" w:lineRule="auto"/>
        <w:ind w:firstLine="426"/>
        <w:jc w:val="both"/>
        <w:rPr>
          <w:rFonts w:ascii="Calibri" w:hAnsi="Calibri" w:cs="Calibri"/>
          <w:lang w:val="pl-PL"/>
        </w:rPr>
      </w:pPr>
      <w:r w:rsidRPr="00AC6017">
        <w:rPr>
          <w:rFonts w:ascii="Calibri" w:hAnsi="Calibri" w:cs="Calibri"/>
          <w:lang w:val="pl-PL"/>
        </w:rPr>
        <w:t>-</w:t>
      </w:r>
      <w:r w:rsidR="0007748E" w:rsidRPr="00AC6017">
        <w:rPr>
          <w:rFonts w:ascii="Calibri" w:hAnsi="Calibri" w:cs="Calibri"/>
          <w:lang w:val="pl-PL"/>
        </w:rPr>
        <w:t xml:space="preserve"> </w:t>
      </w:r>
      <w:r w:rsidRPr="00AC6017">
        <w:rPr>
          <w:rFonts w:ascii="Calibri" w:hAnsi="Calibri" w:cs="Calibri"/>
          <w:lang w:val="pl-PL"/>
        </w:rPr>
        <w:tab/>
      </w:r>
      <w:r w:rsidR="0007748E" w:rsidRPr="00AC6017">
        <w:rPr>
          <w:rFonts w:ascii="Calibri" w:hAnsi="Calibri" w:cs="Calibri"/>
          <w:lang w:val="pl-PL"/>
        </w:rPr>
        <w:t xml:space="preserve">w związku z art. 17 ust. 3 lit. b, d lub e RODO prawo do usunięcia danych osobowych; </w:t>
      </w:r>
    </w:p>
    <w:p w14:paraId="1EE3C2BF" w14:textId="5B3FA862" w:rsidR="0007748E" w:rsidRPr="00AC6017" w:rsidRDefault="00007079" w:rsidP="00AC6017">
      <w:pPr>
        <w:spacing w:after="0" w:line="240" w:lineRule="auto"/>
        <w:ind w:firstLine="426"/>
        <w:jc w:val="both"/>
        <w:rPr>
          <w:rFonts w:ascii="Calibri" w:hAnsi="Calibri" w:cs="Calibri"/>
          <w:lang w:val="pl-PL"/>
        </w:rPr>
      </w:pPr>
      <w:r w:rsidRPr="00AC6017">
        <w:rPr>
          <w:rFonts w:ascii="Calibri" w:hAnsi="Calibri" w:cs="Calibri"/>
          <w:lang w:val="pl-PL"/>
        </w:rPr>
        <w:t>-</w:t>
      </w:r>
      <w:r w:rsidRPr="00AC6017">
        <w:rPr>
          <w:rFonts w:ascii="Calibri" w:hAnsi="Calibri" w:cs="Calibri"/>
          <w:lang w:val="pl-PL"/>
        </w:rPr>
        <w:tab/>
      </w:r>
      <w:r w:rsidR="0007748E" w:rsidRPr="00AC6017">
        <w:rPr>
          <w:rFonts w:ascii="Calibri" w:hAnsi="Calibri" w:cs="Calibri"/>
          <w:lang w:val="pl-PL"/>
        </w:rPr>
        <w:t>prawo do przenoszenia danych osobowych, o którym mowa w art. 20 RODO;</w:t>
      </w:r>
    </w:p>
    <w:p w14:paraId="22B2DB67" w14:textId="5B863DF2" w:rsidR="0007748E" w:rsidRPr="00AC6017" w:rsidRDefault="00007079" w:rsidP="00AC6017">
      <w:pPr>
        <w:spacing w:after="0" w:line="240" w:lineRule="auto"/>
        <w:ind w:left="720" w:hanging="294"/>
        <w:jc w:val="both"/>
        <w:rPr>
          <w:rFonts w:ascii="Calibri" w:hAnsi="Calibri" w:cs="Calibri"/>
          <w:lang w:val="pl-PL"/>
        </w:rPr>
      </w:pPr>
      <w:r w:rsidRPr="00AC6017">
        <w:rPr>
          <w:rFonts w:ascii="Calibri" w:hAnsi="Calibri" w:cs="Calibri"/>
          <w:lang w:val="pl-PL"/>
        </w:rPr>
        <w:t>-</w:t>
      </w:r>
      <w:r w:rsidRPr="00AC6017">
        <w:rPr>
          <w:rFonts w:ascii="Calibri" w:hAnsi="Calibri" w:cs="Calibri"/>
          <w:lang w:val="pl-PL"/>
        </w:rPr>
        <w:tab/>
      </w:r>
      <w:r w:rsidR="0007748E" w:rsidRPr="00AC6017">
        <w:rPr>
          <w:rFonts w:ascii="Calibri" w:hAnsi="Calibri" w:cs="Calibri"/>
          <w:lang w:val="pl-PL"/>
        </w:rPr>
        <w:t>na podstawie art. 21 RODO prawo sprzeciwu, wobec przetwarzania danych osobowych,</w:t>
      </w:r>
      <w:r w:rsidR="00456122" w:rsidRPr="00AC6017">
        <w:rPr>
          <w:rFonts w:ascii="Calibri" w:hAnsi="Calibri" w:cs="Calibri"/>
          <w:lang w:val="pl-PL"/>
        </w:rPr>
        <w:t xml:space="preserve"> </w:t>
      </w:r>
      <w:r w:rsidR="0007748E" w:rsidRPr="00AC6017">
        <w:rPr>
          <w:rFonts w:ascii="Calibri" w:hAnsi="Calibri" w:cs="Calibri"/>
          <w:lang w:val="pl-PL"/>
        </w:rPr>
        <w:t xml:space="preserve">gdyż podstawą prawną przetwarzania Pani/Pana danych osobowych jest art. 6 ust. 1 lit. c RODO.  </w:t>
      </w:r>
    </w:p>
    <w:p w14:paraId="4297B2DE" w14:textId="6EE35181" w:rsidR="0007748E" w:rsidRPr="00AC6017" w:rsidRDefault="0007748E" w:rsidP="00D826B5">
      <w:pPr>
        <w:pStyle w:val="Akapitzlist"/>
        <w:numPr>
          <w:ilvl w:val="0"/>
          <w:numId w:val="7"/>
        </w:numPr>
        <w:jc w:val="both"/>
        <w:rPr>
          <w:rFonts w:ascii="Calibri" w:hAnsi="Calibri" w:cs="Calibri"/>
          <w:sz w:val="22"/>
          <w:szCs w:val="22"/>
        </w:rPr>
      </w:pPr>
      <w:r w:rsidRPr="00AC6017">
        <w:rPr>
          <w:rFonts w:ascii="Calibri" w:hAnsi="Calibri" w:cs="Calibri"/>
          <w:sz w:val="22"/>
          <w:szCs w:val="22"/>
        </w:rPr>
        <w:t>Jednocześnie Zamawiający  przypomina o ciążącym na Pani/Panu obowiązku informacyjnym wynikającym z art. 14 RODO względem</w:t>
      </w:r>
      <w:r w:rsidR="00754B6B">
        <w:rPr>
          <w:rFonts w:ascii="Calibri" w:hAnsi="Calibri" w:cs="Calibri"/>
          <w:sz w:val="22"/>
          <w:szCs w:val="22"/>
        </w:rPr>
        <w:t xml:space="preserve"> </w:t>
      </w:r>
      <w:r w:rsidRPr="00AC6017">
        <w:rPr>
          <w:rFonts w:ascii="Calibri" w:hAnsi="Calibri" w:cs="Calibri"/>
          <w:sz w:val="22"/>
          <w:szCs w:val="22"/>
        </w:rPr>
        <w:t>osób fizycznych, których dane przekazane zostaną Zamawiającemu w związku z prowadzonym postępowaniem i które Zamawiający pośrednio pozyska od  Wykonawcy  biorącego  udział w postępowaniu, chyba że ma zastosowanie co</w:t>
      </w:r>
      <w:r w:rsidR="00456122" w:rsidRPr="00AC6017">
        <w:rPr>
          <w:rFonts w:ascii="Calibri" w:hAnsi="Calibri" w:cs="Calibri"/>
          <w:sz w:val="22"/>
          <w:szCs w:val="22"/>
        </w:rPr>
        <w:t xml:space="preserve"> </w:t>
      </w:r>
      <w:r w:rsidRPr="00AC6017">
        <w:rPr>
          <w:rFonts w:ascii="Calibri" w:hAnsi="Calibri" w:cs="Calibri"/>
          <w:sz w:val="22"/>
          <w:szCs w:val="22"/>
        </w:rPr>
        <w:t>najmniej  jedno z</w:t>
      </w:r>
      <w:r w:rsidRPr="00AC6017">
        <w:rPr>
          <w:rFonts w:ascii="Calibri" w:hAnsi="Calibri" w:cs="Calibri"/>
          <w:noProof/>
          <w:sz w:val="22"/>
          <w:szCs w:val="22"/>
        </w:rPr>
        <w:t xml:space="preserve"> wył</w:t>
      </w:r>
      <w:r w:rsidR="00946292">
        <w:rPr>
          <w:rFonts w:ascii="Calibri" w:hAnsi="Calibri" w:cs="Calibri"/>
          <w:noProof/>
          <w:sz w:val="22"/>
          <w:szCs w:val="22"/>
        </w:rPr>
        <w:t>ą</w:t>
      </w:r>
      <w:r w:rsidRPr="00AC6017">
        <w:rPr>
          <w:rFonts w:ascii="Calibri" w:hAnsi="Calibri" w:cs="Calibri"/>
          <w:noProof/>
          <w:sz w:val="22"/>
          <w:szCs w:val="22"/>
        </w:rPr>
        <w:t>cze</w:t>
      </w:r>
      <w:r w:rsidR="00012313">
        <w:rPr>
          <w:rFonts w:ascii="Calibri" w:hAnsi="Calibri" w:cs="Calibri"/>
          <w:noProof/>
          <w:sz w:val="22"/>
          <w:szCs w:val="22"/>
        </w:rPr>
        <w:t>ń</w:t>
      </w:r>
      <w:r w:rsidRPr="00AC6017">
        <w:rPr>
          <w:rFonts w:ascii="Calibri" w:hAnsi="Calibri" w:cs="Calibri"/>
          <w:sz w:val="22"/>
          <w:szCs w:val="22"/>
        </w:rPr>
        <w:t>, o których mowa w art. 14 ust. 5 RODO.</w:t>
      </w:r>
    </w:p>
    <w:p w14:paraId="06AEA20A" w14:textId="06E7C5E6" w:rsidR="0082775B" w:rsidRPr="00AC6017" w:rsidRDefault="0082775B" w:rsidP="00AC6017">
      <w:pPr>
        <w:spacing w:after="0" w:line="240" w:lineRule="auto"/>
        <w:jc w:val="both"/>
        <w:rPr>
          <w:rFonts w:ascii="Calibri" w:hAnsi="Calibri" w:cs="Calibri"/>
          <w:b/>
          <w:u w:val="single"/>
          <w:lang w:val="pl-PL"/>
        </w:rPr>
      </w:pPr>
    </w:p>
    <w:p w14:paraId="29556913" w14:textId="77777777" w:rsidR="00C51060" w:rsidRPr="00AC6017" w:rsidRDefault="00C51060" w:rsidP="00AC6017">
      <w:pPr>
        <w:spacing w:after="0" w:line="240" w:lineRule="auto"/>
        <w:jc w:val="both"/>
        <w:rPr>
          <w:rFonts w:ascii="Calibri" w:hAnsi="Calibri" w:cs="Calibri"/>
          <w:b/>
          <w:color w:val="000000" w:themeColor="text1"/>
          <w:u w:val="single"/>
          <w:lang w:val="pl-PL"/>
        </w:rPr>
      </w:pPr>
      <w:r w:rsidRPr="00AC6017">
        <w:rPr>
          <w:rFonts w:ascii="Calibri" w:hAnsi="Calibri" w:cs="Calibri"/>
          <w:b/>
          <w:color w:val="000000" w:themeColor="text1"/>
          <w:u w:val="single"/>
          <w:lang w:val="pl-PL"/>
        </w:rPr>
        <w:t>Załączniki:</w:t>
      </w:r>
    </w:p>
    <w:p w14:paraId="4CACCB9A" w14:textId="20B44929" w:rsidR="00C51060" w:rsidRPr="00AC6017" w:rsidRDefault="00C51060" w:rsidP="00AC6017">
      <w:pPr>
        <w:spacing w:after="0" w:line="240" w:lineRule="auto"/>
        <w:jc w:val="both"/>
        <w:rPr>
          <w:rFonts w:ascii="Calibri" w:hAnsi="Calibri" w:cs="Calibri"/>
          <w:color w:val="000000" w:themeColor="text1"/>
          <w:lang w:val="pl-PL"/>
        </w:rPr>
      </w:pPr>
      <w:r w:rsidRPr="00AC6017">
        <w:rPr>
          <w:rFonts w:ascii="Calibri" w:hAnsi="Calibri" w:cs="Calibri"/>
          <w:color w:val="000000" w:themeColor="text1"/>
          <w:lang w:val="pl-PL"/>
        </w:rPr>
        <w:t xml:space="preserve">nr 1 </w:t>
      </w:r>
      <w:r w:rsidR="00946292">
        <w:rPr>
          <w:rFonts w:ascii="Calibri" w:hAnsi="Calibri" w:cs="Calibri"/>
          <w:color w:val="000000" w:themeColor="text1"/>
          <w:lang w:val="pl-PL"/>
        </w:rPr>
        <w:t>–</w:t>
      </w:r>
      <w:r w:rsidR="00DF7A0D">
        <w:rPr>
          <w:rFonts w:ascii="Calibri" w:hAnsi="Calibri" w:cs="Calibri"/>
          <w:color w:val="000000" w:themeColor="text1"/>
          <w:lang w:val="pl-PL"/>
        </w:rPr>
        <w:t xml:space="preserve"> </w:t>
      </w:r>
      <w:r w:rsidR="00946292">
        <w:rPr>
          <w:rFonts w:ascii="Calibri" w:hAnsi="Calibri" w:cs="Calibri"/>
          <w:color w:val="000000" w:themeColor="text1"/>
          <w:lang w:val="pl-PL"/>
        </w:rPr>
        <w:t>opis przedmiotu zamówienia</w:t>
      </w:r>
    </w:p>
    <w:p w14:paraId="5DD5C385" w14:textId="77777777" w:rsidR="00476587" w:rsidRPr="00C64C3B" w:rsidRDefault="00C51060" w:rsidP="00AC6017">
      <w:pPr>
        <w:spacing w:after="0" w:line="240" w:lineRule="auto"/>
        <w:jc w:val="both"/>
        <w:rPr>
          <w:rFonts w:ascii="Calibri" w:hAnsi="Calibri" w:cs="Calibri"/>
          <w:noProof/>
          <w:color w:val="000000" w:themeColor="text1"/>
          <w:lang w:val="pl-PL"/>
        </w:rPr>
      </w:pPr>
      <w:r w:rsidRPr="00C64C3B">
        <w:rPr>
          <w:rFonts w:ascii="Calibri" w:hAnsi="Calibri" w:cs="Calibri"/>
          <w:noProof/>
          <w:color w:val="000000" w:themeColor="text1"/>
          <w:lang w:val="pl-PL"/>
        </w:rPr>
        <w:t xml:space="preserve">nr 2 </w:t>
      </w:r>
      <w:r w:rsidR="00946292" w:rsidRPr="00C64C3B">
        <w:rPr>
          <w:rFonts w:ascii="Calibri" w:hAnsi="Calibri" w:cs="Calibri"/>
          <w:noProof/>
          <w:color w:val="000000" w:themeColor="text1"/>
          <w:lang w:val="pl-PL"/>
        </w:rPr>
        <w:t>–</w:t>
      </w:r>
      <w:r w:rsidR="00476587" w:rsidRPr="00C64C3B">
        <w:rPr>
          <w:rFonts w:ascii="Calibri" w:hAnsi="Calibri" w:cs="Calibri"/>
          <w:noProof/>
          <w:color w:val="000000" w:themeColor="text1"/>
          <w:lang w:val="pl-PL"/>
        </w:rPr>
        <w:t xml:space="preserve"> program szkolenia</w:t>
      </w:r>
    </w:p>
    <w:p w14:paraId="1C0BBAA6" w14:textId="4D979178" w:rsidR="00C51060" w:rsidRPr="00C64C3B" w:rsidRDefault="00476587" w:rsidP="00AC6017">
      <w:pPr>
        <w:spacing w:after="0" w:line="240" w:lineRule="auto"/>
        <w:jc w:val="both"/>
        <w:rPr>
          <w:rFonts w:ascii="Calibri" w:hAnsi="Calibri" w:cs="Calibri"/>
          <w:noProof/>
          <w:color w:val="000000" w:themeColor="text1"/>
          <w:lang w:val="pl-PL"/>
        </w:rPr>
      </w:pPr>
      <w:r w:rsidRPr="00C64C3B">
        <w:rPr>
          <w:rFonts w:ascii="Calibri" w:hAnsi="Calibri" w:cs="Calibri"/>
          <w:noProof/>
          <w:color w:val="000000" w:themeColor="text1"/>
          <w:lang w:val="pl-PL"/>
        </w:rPr>
        <w:t xml:space="preserve">nr 3 </w:t>
      </w:r>
      <w:r w:rsidR="00F705C2">
        <w:rPr>
          <w:rFonts w:ascii="Calibri" w:hAnsi="Calibri" w:cs="Calibri"/>
          <w:noProof/>
          <w:color w:val="000000" w:themeColor="text1"/>
          <w:lang w:val="pl-PL"/>
        </w:rPr>
        <w:t xml:space="preserve">- </w:t>
      </w:r>
      <w:r w:rsidR="00946292" w:rsidRPr="00C64C3B">
        <w:rPr>
          <w:rFonts w:ascii="Calibri" w:hAnsi="Calibri" w:cs="Calibri"/>
          <w:noProof/>
          <w:color w:val="000000" w:themeColor="text1"/>
          <w:lang w:val="pl-PL"/>
        </w:rPr>
        <w:t>formularz</w:t>
      </w:r>
      <w:r w:rsidR="00946292" w:rsidRPr="00C64C3B">
        <w:rPr>
          <w:rFonts w:ascii="Calibri" w:hAnsi="Calibri" w:cs="Calibri"/>
          <w:color w:val="000000" w:themeColor="text1"/>
          <w:lang w:val="pl-PL"/>
        </w:rPr>
        <w:t xml:space="preserve"> </w:t>
      </w:r>
      <w:r w:rsidR="00946292" w:rsidRPr="00C64C3B">
        <w:rPr>
          <w:rFonts w:ascii="Calibri" w:hAnsi="Calibri" w:cs="Calibri"/>
          <w:noProof/>
          <w:color w:val="000000" w:themeColor="text1"/>
          <w:lang w:val="pl-PL"/>
        </w:rPr>
        <w:t>ofertowy</w:t>
      </w:r>
    </w:p>
    <w:p w14:paraId="0E5B5288" w14:textId="2D465354" w:rsidR="00FA5E04" w:rsidRPr="00C64C3B" w:rsidRDefault="00C51060" w:rsidP="00AC6017">
      <w:pPr>
        <w:spacing w:after="0" w:line="240" w:lineRule="auto"/>
        <w:jc w:val="both"/>
        <w:rPr>
          <w:rFonts w:ascii="Calibri" w:hAnsi="Calibri" w:cs="Calibri"/>
          <w:color w:val="000000" w:themeColor="text1"/>
          <w:lang w:val="pl-PL"/>
        </w:rPr>
      </w:pPr>
      <w:r w:rsidRPr="00C64C3B">
        <w:rPr>
          <w:rFonts w:ascii="Calibri" w:hAnsi="Calibri" w:cs="Calibri"/>
          <w:color w:val="000000" w:themeColor="text1"/>
          <w:lang w:val="pl-PL"/>
        </w:rPr>
        <w:t xml:space="preserve">nr </w:t>
      </w:r>
      <w:r w:rsidR="00476587" w:rsidRPr="00C64C3B">
        <w:rPr>
          <w:rFonts w:ascii="Calibri" w:hAnsi="Calibri" w:cs="Calibri"/>
          <w:color w:val="000000" w:themeColor="text1"/>
          <w:lang w:val="pl-PL"/>
        </w:rPr>
        <w:t>4</w:t>
      </w:r>
      <w:r w:rsidR="00FA5E04" w:rsidRPr="00C64C3B">
        <w:rPr>
          <w:rFonts w:ascii="Calibri" w:hAnsi="Calibri" w:cs="Calibri"/>
          <w:color w:val="000000" w:themeColor="text1"/>
          <w:lang w:val="pl-PL"/>
        </w:rPr>
        <w:t xml:space="preserve">a </w:t>
      </w:r>
      <w:r w:rsidRPr="00C64C3B">
        <w:rPr>
          <w:rFonts w:ascii="Calibri" w:hAnsi="Calibri" w:cs="Calibri"/>
          <w:color w:val="000000" w:themeColor="text1"/>
          <w:lang w:val="pl-PL"/>
        </w:rPr>
        <w:t xml:space="preserve"> </w:t>
      </w:r>
      <w:r w:rsidR="00FA5E04" w:rsidRPr="00C64C3B">
        <w:rPr>
          <w:rFonts w:ascii="Calibri" w:hAnsi="Calibri" w:cs="Calibri"/>
          <w:color w:val="000000" w:themeColor="text1"/>
          <w:lang w:val="pl-PL"/>
        </w:rPr>
        <w:t>–</w:t>
      </w:r>
      <w:r w:rsidRPr="00C64C3B">
        <w:rPr>
          <w:rFonts w:ascii="Calibri" w:hAnsi="Calibri" w:cs="Calibri"/>
          <w:color w:val="000000" w:themeColor="text1"/>
          <w:lang w:val="pl-PL"/>
        </w:rPr>
        <w:t xml:space="preserve"> </w:t>
      </w:r>
      <w:r w:rsidR="00CB0148" w:rsidRPr="00C64C3B">
        <w:rPr>
          <w:rFonts w:ascii="Calibri" w:hAnsi="Calibri" w:cs="Calibri"/>
          <w:color w:val="000000" w:themeColor="text1"/>
          <w:lang w:val="pl-PL"/>
        </w:rPr>
        <w:t>oświadczenie o spełnianiu warunków udziału w postępowaniu</w:t>
      </w:r>
    </w:p>
    <w:p w14:paraId="1F870FB8" w14:textId="1C4B88B1" w:rsidR="00CB0148" w:rsidRPr="00C64C3B" w:rsidRDefault="00CB0148" w:rsidP="00AC6017">
      <w:pPr>
        <w:spacing w:after="0" w:line="240" w:lineRule="auto"/>
        <w:jc w:val="both"/>
        <w:rPr>
          <w:rFonts w:ascii="Calibri" w:hAnsi="Calibri" w:cs="Calibri"/>
          <w:color w:val="000000" w:themeColor="text1"/>
          <w:lang w:val="pl-PL"/>
        </w:rPr>
      </w:pPr>
      <w:r w:rsidRPr="00C64C3B">
        <w:rPr>
          <w:rFonts w:ascii="Calibri" w:hAnsi="Calibri" w:cs="Calibri"/>
          <w:color w:val="000000" w:themeColor="text1"/>
          <w:lang w:val="pl-PL"/>
        </w:rPr>
        <w:t xml:space="preserve">nr </w:t>
      </w:r>
      <w:r w:rsidR="00476587" w:rsidRPr="00C64C3B">
        <w:rPr>
          <w:rFonts w:ascii="Calibri" w:hAnsi="Calibri" w:cs="Calibri"/>
          <w:color w:val="000000" w:themeColor="text1"/>
          <w:lang w:val="pl-PL"/>
        </w:rPr>
        <w:t>4</w:t>
      </w:r>
      <w:r w:rsidRPr="00C64C3B">
        <w:rPr>
          <w:rFonts w:ascii="Calibri" w:hAnsi="Calibri" w:cs="Calibri"/>
          <w:color w:val="000000" w:themeColor="text1"/>
          <w:lang w:val="pl-PL"/>
        </w:rPr>
        <w:t xml:space="preserve">b – </w:t>
      </w:r>
      <w:r w:rsidRPr="00C64C3B">
        <w:rPr>
          <w:rFonts w:ascii="Calibri" w:eastAsia="Calibri" w:hAnsi="Calibri" w:cs="Calibri"/>
          <w:lang w:val="pl-PL"/>
        </w:rPr>
        <w:t>oświadczenie o niepodleganiu wykluczeniu z udziału w postępowaniu</w:t>
      </w:r>
    </w:p>
    <w:p w14:paraId="090434C5" w14:textId="41BDB11D" w:rsidR="00C51060" w:rsidRPr="00C64C3B" w:rsidRDefault="00CB0148" w:rsidP="00CB0148">
      <w:pPr>
        <w:shd w:val="clear" w:color="auto" w:fill="FFFFFF" w:themeFill="background1"/>
        <w:spacing w:after="0" w:line="240" w:lineRule="auto"/>
        <w:jc w:val="both"/>
        <w:rPr>
          <w:rFonts w:ascii="Calibri" w:hAnsi="Calibri" w:cs="Calibri"/>
          <w:color w:val="000000" w:themeColor="text1"/>
          <w:lang w:val="pl-PL"/>
        </w:rPr>
      </w:pPr>
      <w:r w:rsidRPr="00C64C3B">
        <w:rPr>
          <w:rFonts w:ascii="Calibri" w:hAnsi="Calibri" w:cs="Calibri"/>
          <w:color w:val="000000" w:themeColor="text1"/>
          <w:lang w:val="pl-PL"/>
        </w:rPr>
        <w:t xml:space="preserve">nr </w:t>
      </w:r>
      <w:r w:rsidR="00476587" w:rsidRPr="00C64C3B">
        <w:rPr>
          <w:rFonts w:ascii="Calibri" w:hAnsi="Calibri" w:cs="Calibri"/>
          <w:color w:val="000000" w:themeColor="text1"/>
          <w:lang w:val="pl-PL"/>
        </w:rPr>
        <w:t>5</w:t>
      </w:r>
      <w:r w:rsidRPr="00C64C3B">
        <w:rPr>
          <w:rFonts w:ascii="Calibri" w:hAnsi="Calibri" w:cs="Calibri"/>
          <w:color w:val="000000" w:themeColor="text1"/>
          <w:lang w:val="pl-PL"/>
        </w:rPr>
        <w:t xml:space="preserve"> – </w:t>
      </w:r>
      <w:r w:rsidR="00C51060" w:rsidRPr="00C64C3B">
        <w:rPr>
          <w:rFonts w:ascii="Calibri" w:hAnsi="Calibri" w:cs="Calibri"/>
          <w:color w:val="000000" w:themeColor="text1"/>
          <w:lang w:val="pl-PL"/>
        </w:rPr>
        <w:t>projekt</w:t>
      </w:r>
      <w:r w:rsidRPr="00C64C3B">
        <w:rPr>
          <w:rFonts w:ascii="Calibri" w:hAnsi="Calibri" w:cs="Calibri"/>
          <w:color w:val="000000" w:themeColor="text1"/>
          <w:lang w:val="pl-PL"/>
        </w:rPr>
        <w:t>owane postanowienia umowy</w:t>
      </w:r>
      <w:r w:rsidR="00C51060" w:rsidRPr="00C64C3B">
        <w:rPr>
          <w:rFonts w:ascii="Calibri" w:hAnsi="Calibri" w:cs="Calibri"/>
          <w:color w:val="000000" w:themeColor="text1"/>
          <w:lang w:val="pl-PL"/>
        </w:rPr>
        <w:t xml:space="preserve"> </w:t>
      </w:r>
    </w:p>
    <w:p w14:paraId="3935990A" w14:textId="37C7C783" w:rsidR="00C51060" w:rsidRPr="00C64C3B" w:rsidRDefault="00C51060" w:rsidP="00AC6017">
      <w:pPr>
        <w:shd w:val="clear" w:color="auto" w:fill="FFFFFF" w:themeFill="background1"/>
        <w:spacing w:after="0" w:line="240" w:lineRule="auto"/>
        <w:jc w:val="both"/>
        <w:rPr>
          <w:rFonts w:ascii="Calibri" w:hAnsi="Calibri" w:cs="Calibri"/>
          <w:color w:val="000000" w:themeColor="text1"/>
          <w:lang w:val="pl-PL"/>
        </w:rPr>
      </w:pPr>
      <w:r w:rsidRPr="00C64C3B">
        <w:rPr>
          <w:rFonts w:ascii="Calibri" w:hAnsi="Calibri" w:cs="Calibri"/>
          <w:color w:val="000000" w:themeColor="text1"/>
          <w:lang w:val="pl-PL"/>
        </w:rPr>
        <w:t xml:space="preserve">nr </w:t>
      </w:r>
      <w:r w:rsidR="00476587" w:rsidRPr="00C64C3B">
        <w:rPr>
          <w:rFonts w:ascii="Calibri" w:hAnsi="Calibri" w:cs="Calibri"/>
          <w:color w:val="000000" w:themeColor="text1"/>
          <w:lang w:val="pl-PL"/>
        </w:rPr>
        <w:t>6</w:t>
      </w:r>
      <w:r w:rsidRPr="00C64C3B">
        <w:rPr>
          <w:rFonts w:ascii="Calibri" w:hAnsi="Calibri" w:cs="Calibri"/>
          <w:color w:val="000000" w:themeColor="text1"/>
          <w:lang w:val="pl-PL"/>
        </w:rPr>
        <w:t xml:space="preserve"> </w:t>
      </w:r>
      <w:r w:rsidR="00CB0148" w:rsidRPr="00C64C3B">
        <w:rPr>
          <w:rFonts w:ascii="Calibri" w:hAnsi="Calibri" w:cs="Calibri"/>
          <w:color w:val="000000" w:themeColor="text1"/>
          <w:lang w:val="pl-PL"/>
        </w:rPr>
        <w:t>–</w:t>
      </w:r>
      <w:r w:rsidRPr="00C64C3B">
        <w:rPr>
          <w:rFonts w:ascii="Calibri" w:hAnsi="Calibri" w:cs="Calibri"/>
          <w:color w:val="000000" w:themeColor="text1"/>
          <w:lang w:val="pl-PL"/>
        </w:rPr>
        <w:t xml:space="preserve"> </w:t>
      </w:r>
      <w:r w:rsidR="00CB0148" w:rsidRPr="00C64C3B">
        <w:rPr>
          <w:rFonts w:ascii="Calibri" w:hAnsi="Calibri" w:cs="Calibri"/>
          <w:color w:val="000000" w:themeColor="text1"/>
          <w:lang w:val="pl-PL"/>
        </w:rPr>
        <w:t>wykaz usług</w:t>
      </w:r>
    </w:p>
    <w:p w14:paraId="583CE10F" w14:textId="0909919F" w:rsidR="00C51060" w:rsidRPr="00C64C3B" w:rsidRDefault="00C51060" w:rsidP="00AC6017">
      <w:pPr>
        <w:spacing w:after="0" w:line="240" w:lineRule="auto"/>
        <w:rPr>
          <w:rFonts w:ascii="Calibri" w:hAnsi="Calibri" w:cs="Calibri"/>
          <w:color w:val="000000" w:themeColor="text1"/>
          <w:lang w:val="pl-PL"/>
        </w:rPr>
      </w:pPr>
      <w:r w:rsidRPr="00C64C3B">
        <w:rPr>
          <w:rFonts w:ascii="Calibri" w:hAnsi="Calibri" w:cs="Calibri"/>
          <w:color w:val="000000" w:themeColor="text1"/>
          <w:lang w:val="pl-PL"/>
        </w:rPr>
        <w:t xml:space="preserve">nr </w:t>
      </w:r>
      <w:r w:rsidR="00476587" w:rsidRPr="00C64C3B">
        <w:rPr>
          <w:rFonts w:ascii="Calibri" w:hAnsi="Calibri" w:cs="Calibri"/>
          <w:color w:val="000000" w:themeColor="text1"/>
          <w:lang w:val="pl-PL"/>
        </w:rPr>
        <w:t>7</w:t>
      </w:r>
      <w:r w:rsidRPr="00C64C3B">
        <w:rPr>
          <w:rFonts w:ascii="Calibri" w:hAnsi="Calibri" w:cs="Calibri"/>
          <w:color w:val="000000" w:themeColor="text1"/>
          <w:lang w:val="pl-PL"/>
        </w:rPr>
        <w:t xml:space="preserve"> </w:t>
      </w:r>
      <w:r w:rsidR="00CB0148" w:rsidRPr="00C64C3B">
        <w:rPr>
          <w:rFonts w:ascii="Calibri" w:hAnsi="Calibri" w:cs="Calibri"/>
          <w:color w:val="000000" w:themeColor="text1"/>
          <w:lang w:val="pl-PL"/>
        </w:rPr>
        <w:t>–</w:t>
      </w:r>
      <w:r w:rsidR="00DF7A0D" w:rsidRPr="00C64C3B">
        <w:rPr>
          <w:rFonts w:ascii="Calibri" w:hAnsi="Calibri" w:cs="Calibri"/>
          <w:color w:val="000000" w:themeColor="text1"/>
          <w:lang w:val="pl-PL"/>
        </w:rPr>
        <w:t xml:space="preserve"> </w:t>
      </w:r>
      <w:r w:rsidRPr="00C64C3B">
        <w:rPr>
          <w:rFonts w:ascii="Calibri" w:hAnsi="Calibri" w:cs="Calibri"/>
          <w:color w:val="000000" w:themeColor="text1"/>
          <w:lang w:val="pl-PL"/>
        </w:rPr>
        <w:t>wykaz</w:t>
      </w:r>
      <w:r w:rsidR="00CB0148" w:rsidRPr="00C64C3B">
        <w:rPr>
          <w:rFonts w:ascii="Calibri" w:hAnsi="Calibri" w:cs="Calibri"/>
          <w:color w:val="000000" w:themeColor="text1"/>
          <w:lang w:val="pl-PL"/>
        </w:rPr>
        <w:t xml:space="preserve"> osób</w:t>
      </w:r>
      <w:r w:rsidRPr="00C64C3B">
        <w:rPr>
          <w:rFonts w:ascii="Calibri" w:hAnsi="Calibri" w:cs="Calibri"/>
          <w:color w:val="000000" w:themeColor="text1"/>
          <w:lang w:val="pl-PL"/>
        </w:rPr>
        <w:t xml:space="preserve"> </w:t>
      </w:r>
      <w:r w:rsidR="00CB0148" w:rsidRPr="00C64C3B">
        <w:rPr>
          <w:rFonts w:ascii="Calibri" w:hAnsi="Calibri" w:cs="Calibri"/>
          <w:color w:val="000000" w:themeColor="text1"/>
          <w:lang w:val="pl-PL"/>
        </w:rPr>
        <w:t xml:space="preserve"> </w:t>
      </w:r>
    </w:p>
    <w:p w14:paraId="3292EC3E" w14:textId="3C64C947" w:rsidR="00C51060" w:rsidRPr="00C64C3B" w:rsidRDefault="00C51060" w:rsidP="00AC6017">
      <w:pPr>
        <w:spacing w:after="0" w:line="240" w:lineRule="auto"/>
        <w:rPr>
          <w:rFonts w:ascii="Calibri" w:hAnsi="Calibri" w:cs="Calibri"/>
          <w:color w:val="000000" w:themeColor="text1"/>
          <w:lang w:val="pl-PL"/>
        </w:rPr>
      </w:pPr>
      <w:r w:rsidRPr="00C64C3B">
        <w:rPr>
          <w:rFonts w:ascii="Calibri" w:hAnsi="Calibri" w:cs="Calibri"/>
          <w:color w:val="000000" w:themeColor="text1"/>
          <w:lang w:val="pl-PL"/>
        </w:rPr>
        <w:t xml:space="preserve">nr </w:t>
      </w:r>
      <w:r w:rsidR="00476587" w:rsidRPr="00C64C3B">
        <w:rPr>
          <w:rFonts w:ascii="Calibri" w:hAnsi="Calibri" w:cs="Calibri"/>
          <w:color w:val="000000" w:themeColor="text1"/>
          <w:lang w:val="pl-PL"/>
        </w:rPr>
        <w:t>8</w:t>
      </w:r>
      <w:r w:rsidRPr="00C64C3B">
        <w:rPr>
          <w:rFonts w:ascii="Calibri" w:hAnsi="Calibri" w:cs="Calibri"/>
          <w:color w:val="000000" w:themeColor="text1"/>
          <w:lang w:val="pl-PL"/>
        </w:rPr>
        <w:t xml:space="preserve"> </w:t>
      </w:r>
      <w:r w:rsidR="00CB0148" w:rsidRPr="00C64C3B">
        <w:rPr>
          <w:rFonts w:ascii="Calibri" w:hAnsi="Calibri" w:cs="Calibri"/>
          <w:color w:val="000000" w:themeColor="text1"/>
          <w:lang w:val="pl-PL"/>
        </w:rPr>
        <w:t>– wykaz narzędzi i wyposażenia</w:t>
      </w:r>
    </w:p>
    <w:p w14:paraId="265DE1C2" w14:textId="3B2102BF" w:rsidR="00EB07A6" w:rsidRPr="00C64C3B" w:rsidRDefault="009C4E9E" w:rsidP="00012313">
      <w:pPr>
        <w:spacing w:after="0" w:line="240" w:lineRule="auto"/>
        <w:ind w:left="567" w:hanging="567"/>
        <w:rPr>
          <w:rFonts w:ascii="Calibri" w:hAnsi="Calibri" w:cs="Calibri"/>
          <w:color w:val="000000" w:themeColor="text1"/>
          <w:lang w:val="pl-PL"/>
        </w:rPr>
      </w:pPr>
      <w:r w:rsidRPr="00C64C3B">
        <w:rPr>
          <w:rFonts w:ascii="Calibri" w:hAnsi="Calibri" w:cs="Calibri"/>
          <w:color w:val="000000" w:themeColor="text1"/>
          <w:lang w:val="pl-PL"/>
        </w:rPr>
        <w:t xml:space="preserve">nr </w:t>
      </w:r>
      <w:r w:rsidR="00476587" w:rsidRPr="00C64C3B">
        <w:rPr>
          <w:rFonts w:ascii="Calibri" w:hAnsi="Calibri" w:cs="Calibri"/>
          <w:color w:val="000000" w:themeColor="text1"/>
          <w:lang w:val="pl-PL"/>
        </w:rPr>
        <w:t>9</w:t>
      </w:r>
      <w:r w:rsidRPr="00C64C3B">
        <w:rPr>
          <w:rFonts w:ascii="Calibri" w:hAnsi="Calibri" w:cs="Calibri"/>
          <w:color w:val="000000" w:themeColor="text1"/>
          <w:lang w:val="pl-PL"/>
        </w:rPr>
        <w:t xml:space="preserve"> </w:t>
      </w:r>
      <w:r w:rsidR="00CB0148" w:rsidRPr="00C64C3B">
        <w:rPr>
          <w:rFonts w:ascii="Calibri" w:hAnsi="Calibri" w:cs="Calibri"/>
          <w:color w:val="000000" w:themeColor="text1"/>
          <w:lang w:val="pl-PL"/>
        </w:rPr>
        <w:t>–</w:t>
      </w:r>
      <w:r w:rsidRPr="00C64C3B">
        <w:rPr>
          <w:rFonts w:ascii="Calibri" w:hAnsi="Calibri" w:cs="Calibri"/>
          <w:color w:val="000000" w:themeColor="text1"/>
          <w:lang w:val="pl-PL"/>
        </w:rPr>
        <w:t xml:space="preserve"> </w:t>
      </w:r>
      <w:bookmarkStart w:id="21" w:name="_Hlk192676896"/>
      <w:r w:rsidR="00EB07A6" w:rsidRPr="00C64C3B">
        <w:rPr>
          <w:rFonts w:ascii="Calibri" w:hAnsi="Calibri" w:cs="Calibri"/>
          <w:color w:val="000000" w:themeColor="text1"/>
          <w:lang w:val="pl-PL"/>
        </w:rPr>
        <w:t>zobowiązanie</w:t>
      </w:r>
      <w:r w:rsidR="00CB0148" w:rsidRPr="00C64C3B">
        <w:rPr>
          <w:rFonts w:ascii="Calibri" w:hAnsi="Calibri" w:cs="Calibri"/>
          <w:color w:val="000000" w:themeColor="text1"/>
          <w:lang w:val="pl-PL"/>
        </w:rPr>
        <w:t xml:space="preserve"> </w:t>
      </w:r>
      <w:r w:rsidR="00012313" w:rsidRPr="00C64C3B">
        <w:rPr>
          <w:rFonts w:ascii="Calibri" w:hAnsi="Calibri" w:cs="Calibri"/>
          <w:color w:val="000000" w:themeColor="text1"/>
          <w:lang w:val="pl-PL"/>
        </w:rPr>
        <w:t>do udostępnienia zasobów</w:t>
      </w:r>
      <w:bookmarkEnd w:id="21"/>
    </w:p>
    <w:p w14:paraId="69D49CF7" w14:textId="51FA38AF" w:rsidR="00476587" w:rsidRPr="00C64C3B" w:rsidRDefault="00476587" w:rsidP="00012313">
      <w:pPr>
        <w:spacing w:after="0" w:line="240" w:lineRule="auto"/>
        <w:ind w:left="567" w:hanging="567"/>
        <w:rPr>
          <w:rFonts w:ascii="Calibri" w:hAnsi="Calibri" w:cs="Calibri"/>
          <w:color w:val="000000" w:themeColor="text1"/>
          <w:lang w:val="pl-PL"/>
        </w:rPr>
      </w:pPr>
      <w:r w:rsidRPr="00C64C3B">
        <w:rPr>
          <w:rFonts w:ascii="Calibri" w:hAnsi="Calibri" w:cs="Calibri"/>
          <w:color w:val="000000" w:themeColor="text1"/>
          <w:lang w:val="pl-PL"/>
        </w:rPr>
        <w:t>nr 10 – oświadczenie o przynależności do grupy kapitałowej</w:t>
      </w:r>
    </w:p>
    <w:p w14:paraId="3A81CEC7" w14:textId="0D8639FD" w:rsidR="009C4E9E" w:rsidRDefault="00EB07A6" w:rsidP="00AC6017">
      <w:pPr>
        <w:spacing w:after="0" w:line="240" w:lineRule="auto"/>
        <w:rPr>
          <w:rFonts w:ascii="Calibri" w:hAnsi="Calibri" w:cs="Calibri"/>
          <w:color w:val="000000" w:themeColor="text1"/>
          <w:lang w:val="pl-PL"/>
        </w:rPr>
      </w:pPr>
      <w:r w:rsidRPr="00C64C3B">
        <w:rPr>
          <w:rFonts w:ascii="Calibri" w:hAnsi="Calibri" w:cs="Calibri"/>
          <w:color w:val="000000" w:themeColor="text1"/>
          <w:lang w:val="pl-PL"/>
        </w:rPr>
        <w:t xml:space="preserve">nr </w:t>
      </w:r>
      <w:r w:rsidR="00476587" w:rsidRPr="00C64C3B">
        <w:rPr>
          <w:rFonts w:ascii="Calibri" w:hAnsi="Calibri" w:cs="Calibri"/>
          <w:color w:val="000000" w:themeColor="text1"/>
          <w:lang w:val="pl-PL"/>
        </w:rPr>
        <w:t>11 –</w:t>
      </w:r>
      <w:r>
        <w:rPr>
          <w:rFonts w:ascii="Calibri" w:hAnsi="Calibri" w:cs="Calibri"/>
          <w:color w:val="000000" w:themeColor="text1"/>
          <w:lang w:val="pl-PL"/>
        </w:rPr>
        <w:t xml:space="preserve"> </w:t>
      </w:r>
      <w:r w:rsidR="009C4E9E" w:rsidRPr="00AC6017">
        <w:rPr>
          <w:rFonts w:ascii="Calibri" w:hAnsi="Calibri" w:cs="Calibri"/>
          <w:color w:val="000000" w:themeColor="text1"/>
          <w:lang w:val="pl-PL"/>
        </w:rPr>
        <w:t>projekt umowy</w:t>
      </w:r>
      <w:r w:rsidR="009C4E9E">
        <w:rPr>
          <w:rFonts w:ascii="Calibri" w:hAnsi="Calibri" w:cs="Calibri"/>
          <w:color w:val="000000" w:themeColor="text1"/>
          <w:lang w:val="pl-PL"/>
        </w:rPr>
        <w:t xml:space="preserve"> powierzenia przetwarzania danych osobowych</w:t>
      </w:r>
    </w:p>
    <w:p w14:paraId="2278B6D4" w14:textId="4133B725" w:rsidR="009D2F13" w:rsidRPr="00AC6017" w:rsidRDefault="009D2F13" w:rsidP="00AC6017">
      <w:pPr>
        <w:spacing w:after="0" w:line="240" w:lineRule="auto"/>
        <w:rPr>
          <w:rFonts w:ascii="Calibri" w:hAnsi="Calibri" w:cs="Calibri"/>
          <w:color w:val="000000" w:themeColor="text1"/>
          <w:lang w:val="pl-PL"/>
        </w:rPr>
      </w:pPr>
    </w:p>
    <w:sectPr w:rsidR="009D2F13" w:rsidRPr="00AC6017" w:rsidSect="006A6EC5">
      <w:headerReference w:type="default" r:id="rId15"/>
      <w:footerReference w:type="default" r:id="rId16"/>
      <w:type w:val="continuous"/>
      <w:pgSz w:w="11920" w:h="16840"/>
      <w:pgMar w:top="1808" w:right="1430" w:bottom="1134" w:left="1040" w:header="426" w:footer="13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C302C" w14:textId="77777777" w:rsidR="000607E9" w:rsidRDefault="000607E9" w:rsidP="00EC6615">
      <w:pPr>
        <w:spacing w:after="0" w:line="240" w:lineRule="auto"/>
      </w:pPr>
      <w:r>
        <w:separator/>
      </w:r>
    </w:p>
  </w:endnote>
  <w:endnote w:type="continuationSeparator" w:id="0">
    <w:p w14:paraId="3F086DD3" w14:textId="77777777" w:rsidR="000607E9" w:rsidRDefault="000607E9" w:rsidP="00EC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Klee One"/>
    <w:panose1 w:val="00000000000000000000"/>
    <w:charset w:val="00"/>
    <w:family w:val="auto"/>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233015"/>
      <w:docPartObj>
        <w:docPartGallery w:val="Page Numbers (Bottom of Page)"/>
        <w:docPartUnique/>
      </w:docPartObj>
    </w:sdtPr>
    <w:sdtContent>
      <w:p w14:paraId="325824E6" w14:textId="77777777" w:rsidR="000C4362" w:rsidRDefault="000C4362">
        <w:pPr>
          <w:pStyle w:val="Stopka"/>
          <w:jc w:val="right"/>
        </w:pPr>
        <w:r>
          <w:fldChar w:fldCharType="begin"/>
        </w:r>
        <w:r>
          <w:instrText>PAGE   \* MERGEFORMAT</w:instrText>
        </w:r>
        <w:r>
          <w:fldChar w:fldCharType="separate"/>
        </w:r>
        <w:r w:rsidR="00C16636" w:rsidRPr="00C16636">
          <w:rPr>
            <w:noProof/>
            <w:lang w:val="pl-PL"/>
          </w:rPr>
          <w:t>7</w:t>
        </w:r>
        <w:r>
          <w:fldChar w:fldCharType="end"/>
        </w:r>
      </w:p>
    </w:sdtContent>
  </w:sdt>
  <w:p w14:paraId="7A8C585A" w14:textId="77777777" w:rsidR="00ED2C33" w:rsidRPr="007B061B" w:rsidRDefault="00ED2C33" w:rsidP="008525A4">
    <w:pPr>
      <w:tabs>
        <w:tab w:val="left" w:pos="4253"/>
      </w:tabs>
      <w:spacing w:before="32" w:after="0" w:line="156" w:lineRule="exact"/>
      <w:ind w:left="284" w:right="5089"/>
      <w:rPr>
        <w:rFonts w:ascii="Calibri" w:eastAsia="Calibri" w:hAnsi="Calibri" w:cs="Calibri"/>
        <w:sz w:val="13"/>
        <w:szCs w:val="13"/>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A4497" w14:textId="77777777" w:rsidR="000607E9" w:rsidRDefault="000607E9" w:rsidP="00EC6615">
      <w:pPr>
        <w:spacing w:after="0" w:line="240" w:lineRule="auto"/>
      </w:pPr>
      <w:r>
        <w:separator/>
      </w:r>
    </w:p>
  </w:footnote>
  <w:footnote w:type="continuationSeparator" w:id="0">
    <w:p w14:paraId="638F0BDF" w14:textId="77777777" w:rsidR="000607E9" w:rsidRDefault="000607E9" w:rsidP="00EC6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B502" w14:textId="55F0894E" w:rsidR="00ED2C33" w:rsidRDefault="00ED2C33" w:rsidP="00696E04">
    <w:pPr>
      <w:pStyle w:val="Nagwek"/>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996"/>
        </w:tabs>
        <w:ind w:left="996" w:hanging="360"/>
      </w:pPr>
      <w:rPr>
        <w:rFonts w:ascii="OpenSymbol" w:hAnsi="OpenSymbol"/>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OpenSymbol" w:hAnsi="OpenSymbol"/>
      </w:rPr>
    </w:lvl>
  </w:abstractNum>
  <w:abstractNum w:abstractNumId="2" w15:restartNumberingAfterBreak="0">
    <w:nsid w:val="02070211"/>
    <w:multiLevelType w:val="hybridMultilevel"/>
    <w:tmpl w:val="D37CF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F91145"/>
    <w:multiLevelType w:val="hybridMultilevel"/>
    <w:tmpl w:val="87D46624"/>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5246DA6"/>
    <w:multiLevelType w:val="hybridMultilevel"/>
    <w:tmpl w:val="55C60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263128"/>
    <w:multiLevelType w:val="hybridMultilevel"/>
    <w:tmpl w:val="0220BDEA"/>
    <w:lvl w:ilvl="0" w:tplc="C8DE7F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B202CE"/>
    <w:multiLevelType w:val="hybridMultilevel"/>
    <w:tmpl w:val="CE18F3C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0BD768BD"/>
    <w:multiLevelType w:val="hybridMultilevel"/>
    <w:tmpl w:val="C38410AE"/>
    <w:lvl w:ilvl="0" w:tplc="A27011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90209C"/>
    <w:multiLevelType w:val="hybridMultilevel"/>
    <w:tmpl w:val="359883E0"/>
    <w:lvl w:ilvl="0" w:tplc="A270114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 w15:restartNumberingAfterBreak="0">
    <w:nsid w:val="12B609C5"/>
    <w:multiLevelType w:val="hybridMultilevel"/>
    <w:tmpl w:val="C712AB44"/>
    <w:lvl w:ilvl="0" w:tplc="4EA43F0A">
      <w:start w:val="1"/>
      <w:numFmt w:val="bullet"/>
      <w:lvlText w:val=""/>
      <w:lvlJc w:val="left"/>
      <w:pPr>
        <w:ind w:left="1004" w:hanging="360"/>
      </w:pPr>
      <w:rPr>
        <w:rFonts w:ascii="Symbol" w:hAnsi="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12B60AAF"/>
    <w:multiLevelType w:val="hybridMultilevel"/>
    <w:tmpl w:val="304E750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781583C"/>
    <w:multiLevelType w:val="hybridMultilevel"/>
    <w:tmpl w:val="330EE9E6"/>
    <w:lvl w:ilvl="0" w:tplc="4E92933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940633A"/>
    <w:multiLevelType w:val="hybridMultilevel"/>
    <w:tmpl w:val="E1BEB23C"/>
    <w:lvl w:ilvl="0" w:tplc="A27011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9854163"/>
    <w:multiLevelType w:val="hybridMultilevel"/>
    <w:tmpl w:val="206C3CFA"/>
    <w:lvl w:ilvl="0" w:tplc="B00655E6">
      <w:start w:val="1"/>
      <w:numFmt w:val="bullet"/>
      <w:lvlText w:val=""/>
      <w:lvlJc w:val="left"/>
      <w:pPr>
        <w:ind w:left="1069" w:hanging="360"/>
      </w:pPr>
      <w:rPr>
        <w:rFonts w:ascii="Symbol" w:hAnsi="Symbol" w:hint="default"/>
        <w:strike w:val="0"/>
        <w:sz w:val="22"/>
        <w:szCs w:val="22"/>
      </w:rPr>
    </w:lvl>
    <w:lvl w:ilvl="1" w:tplc="6DC0ED34">
      <w:start w:val="1"/>
      <w:numFmt w:val="lowerLetter"/>
      <w:lvlText w:val="%2)"/>
      <w:lvlJc w:val="left"/>
      <w:pPr>
        <w:ind w:left="644" w:hanging="360"/>
      </w:pPr>
      <w:rPr>
        <w:rFonts w:hint="default"/>
        <w:sz w:val="22"/>
        <w:szCs w:val="22"/>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1D18597D"/>
    <w:multiLevelType w:val="hybridMultilevel"/>
    <w:tmpl w:val="B6B02294"/>
    <w:lvl w:ilvl="0" w:tplc="4EA43F0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F967083"/>
    <w:multiLevelType w:val="hybridMultilevel"/>
    <w:tmpl w:val="28AE1D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FC742AF"/>
    <w:multiLevelType w:val="hybridMultilevel"/>
    <w:tmpl w:val="9AE23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800DCD"/>
    <w:multiLevelType w:val="hybridMultilevel"/>
    <w:tmpl w:val="383E1F8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15:restartNumberingAfterBreak="0">
    <w:nsid w:val="20CC6B44"/>
    <w:multiLevelType w:val="multilevel"/>
    <w:tmpl w:val="C4F8F8DC"/>
    <w:lvl w:ilvl="0">
      <w:start w:val="2"/>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hint="default"/>
        <w:b/>
        <w:u w:val="single"/>
      </w:rPr>
    </w:lvl>
    <w:lvl w:ilvl="2">
      <w:start w:val="1"/>
      <w:numFmt w:val="decimal"/>
      <w:isLgl/>
      <w:lvlText w:val="%1.%2.%3."/>
      <w:lvlJc w:val="left"/>
      <w:pPr>
        <w:tabs>
          <w:tab w:val="num" w:pos="720"/>
        </w:tabs>
        <w:ind w:left="720" w:hanging="720"/>
      </w:pPr>
      <w:rPr>
        <w:rFonts w:hint="default"/>
        <w:b/>
        <w:u w:val="single"/>
      </w:rPr>
    </w:lvl>
    <w:lvl w:ilvl="3">
      <w:start w:val="1"/>
      <w:numFmt w:val="decimal"/>
      <w:isLgl/>
      <w:lvlText w:val="%1.%2.%3.%4."/>
      <w:lvlJc w:val="left"/>
      <w:pPr>
        <w:tabs>
          <w:tab w:val="num" w:pos="720"/>
        </w:tabs>
        <w:ind w:left="720" w:hanging="720"/>
      </w:pPr>
      <w:rPr>
        <w:rFonts w:hint="default"/>
        <w:b/>
        <w:u w:val="single"/>
      </w:rPr>
    </w:lvl>
    <w:lvl w:ilvl="4">
      <w:start w:val="1"/>
      <w:numFmt w:val="decimal"/>
      <w:isLgl/>
      <w:lvlText w:val="%1.%2.%3.%4.%5."/>
      <w:lvlJc w:val="left"/>
      <w:pPr>
        <w:tabs>
          <w:tab w:val="num" w:pos="1080"/>
        </w:tabs>
        <w:ind w:left="1080" w:hanging="1080"/>
      </w:pPr>
      <w:rPr>
        <w:rFonts w:hint="default"/>
        <w:b/>
        <w:u w:val="single"/>
      </w:rPr>
    </w:lvl>
    <w:lvl w:ilvl="5">
      <w:start w:val="1"/>
      <w:numFmt w:val="decimal"/>
      <w:isLgl/>
      <w:lvlText w:val="%1.%2.%3.%4.%5.%6."/>
      <w:lvlJc w:val="left"/>
      <w:pPr>
        <w:tabs>
          <w:tab w:val="num" w:pos="1080"/>
        </w:tabs>
        <w:ind w:left="1080" w:hanging="1080"/>
      </w:pPr>
      <w:rPr>
        <w:rFonts w:hint="default"/>
        <w:b/>
        <w:u w:val="single"/>
      </w:rPr>
    </w:lvl>
    <w:lvl w:ilvl="6">
      <w:start w:val="1"/>
      <w:numFmt w:val="decimal"/>
      <w:isLgl/>
      <w:lvlText w:val="%1.%2.%3.%4.%5.%6.%7."/>
      <w:lvlJc w:val="left"/>
      <w:pPr>
        <w:tabs>
          <w:tab w:val="num" w:pos="1440"/>
        </w:tabs>
        <w:ind w:left="1440" w:hanging="1440"/>
      </w:pPr>
      <w:rPr>
        <w:rFonts w:hint="default"/>
        <w:b/>
        <w:u w:val="single"/>
      </w:rPr>
    </w:lvl>
    <w:lvl w:ilvl="7">
      <w:start w:val="1"/>
      <w:numFmt w:val="decimal"/>
      <w:isLgl/>
      <w:lvlText w:val="%1.%2.%3.%4.%5.%6.%7.%8."/>
      <w:lvlJc w:val="left"/>
      <w:pPr>
        <w:tabs>
          <w:tab w:val="num" w:pos="1440"/>
        </w:tabs>
        <w:ind w:left="1440" w:hanging="1440"/>
      </w:pPr>
      <w:rPr>
        <w:rFonts w:hint="default"/>
        <w:b/>
        <w:u w:val="single"/>
      </w:rPr>
    </w:lvl>
    <w:lvl w:ilvl="8">
      <w:start w:val="1"/>
      <w:numFmt w:val="decimal"/>
      <w:isLgl/>
      <w:lvlText w:val="%1.%2.%3.%4.%5.%6.%7.%8.%9."/>
      <w:lvlJc w:val="left"/>
      <w:pPr>
        <w:tabs>
          <w:tab w:val="num" w:pos="1800"/>
        </w:tabs>
        <w:ind w:left="1800" w:hanging="1800"/>
      </w:pPr>
      <w:rPr>
        <w:rFonts w:hint="default"/>
        <w:b/>
        <w:u w:val="single"/>
      </w:rPr>
    </w:lvl>
  </w:abstractNum>
  <w:abstractNum w:abstractNumId="19" w15:restartNumberingAfterBreak="0">
    <w:nsid w:val="215450DD"/>
    <w:multiLevelType w:val="hybridMultilevel"/>
    <w:tmpl w:val="E9FC2792"/>
    <w:lvl w:ilvl="0" w:tplc="A27011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3CA28BF"/>
    <w:multiLevelType w:val="hybridMultilevel"/>
    <w:tmpl w:val="B53684CC"/>
    <w:lvl w:ilvl="0" w:tplc="A2701146">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21" w15:restartNumberingAfterBreak="0">
    <w:nsid w:val="25376280"/>
    <w:multiLevelType w:val="hybridMultilevel"/>
    <w:tmpl w:val="8886EB5C"/>
    <w:lvl w:ilvl="0" w:tplc="3050E3F2">
      <w:start w:val="1"/>
      <w:numFmt w:val="decimal"/>
      <w:lvlText w:val="%1."/>
      <w:lvlJc w:val="left"/>
      <w:pPr>
        <w:tabs>
          <w:tab w:val="num" w:pos="357"/>
        </w:tabs>
        <w:ind w:left="357" w:hanging="357"/>
      </w:pPr>
      <w:rPr>
        <w:rFonts w:ascii="Calibri" w:eastAsiaTheme="minorHAnsi" w:hAnsi="Calibri" w:cstheme="minorBidi"/>
      </w:rPr>
    </w:lvl>
    <w:lvl w:ilvl="1" w:tplc="B3A090A0">
      <w:start w:val="1"/>
      <w:numFmt w:val="decimal"/>
      <w:lvlText w:val="%2)"/>
      <w:lvlJc w:val="left"/>
      <w:pPr>
        <w:tabs>
          <w:tab w:val="num" w:pos="357"/>
        </w:tabs>
        <w:ind w:left="714" w:hanging="357"/>
      </w:pPr>
      <w:rPr>
        <w:rFonts w:ascii="Calibri" w:eastAsiaTheme="minorHAnsi" w:hAnsi="Calibri" w:cstheme="minorBidi"/>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58A5614"/>
    <w:multiLevelType w:val="hybridMultilevel"/>
    <w:tmpl w:val="2DE8806E"/>
    <w:lvl w:ilvl="0" w:tplc="E06C4EB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A276EF"/>
    <w:multiLevelType w:val="hybridMultilevel"/>
    <w:tmpl w:val="068C8B0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0E1FDD"/>
    <w:multiLevelType w:val="hybridMultilevel"/>
    <w:tmpl w:val="DA2A1B34"/>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95592C"/>
    <w:multiLevelType w:val="hybridMultilevel"/>
    <w:tmpl w:val="913AD55E"/>
    <w:lvl w:ilvl="0" w:tplc="A27011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AE95BF8"/>
    <w:multiLevelType w:val="hybridMultilevel"/>
    <w:tmpl w:val="0804E14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2FF87EAD"/>
    <w:multiLevelType w:val="hybridMultilevel"/>
    <w:tmpl w:val="1B5E438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8" w15:restartNumberingAfterBreak="0">
    <w:nsid w:val="30946CF2"/>
    <w:multiLevelType w:val="hybridMultilevel"/>
    <w:tmpl w:val="C32C23E6"/>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326213C9"/>
    <w:multiLevelType w:val="hybridMultilevel"/>
    <w:tmpl w:val="954AB5B0"/>
    <w:lvl w:ilvl="0" w:tplc="A74C8C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C266F4"/>
    <w:multiLevelType w:val="hybridMultilevel"/>
    <w:tmpl w:val="D6DA08E8"/>
    <w:lvl w:ilvl="0" w:tplc="A27011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49C799C"/>
    <w:multiLevelType w:val="hybridMultilevel"/>
    <w:tmpl w:val="505A04DE"/>
    <w:lvl w:ilvl="0" w:tplc="03C2A1B0">
      <w:start w:val="1"/>
      <w:numFmt w:val="decimal"/>
      <w:lvlText w:val="%1."/>
      <w:lvlJc w:val="left"/>
      <w:pPr>
        <w:tabs>
          <w:tab w:val="num" w:pos="357"/>
        </w:tabs>
        <w:ind w:left="680" w:hanging="320"/>
      </w:pPr>
      <w:rPr>
        <w:b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35542367"/>
    <w:multiLevelType w:val="hybridMultilevel"/>
    <w:tmpl w:val="42D8E406"/>
    <w:lvl w:ilvl="0" w:tplc="22A21060">
      <w:numFmt w:val="bullet"/>
      <w:lvlText w:val="-"/>
      <w:lvlJc w:val="left"/>
      <w:pPr>
        <w:ind w:left="765" w:hanging="360"/>
      </w:p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33" w15:restartNumberingAfterBreak="0">
    <w:nsid w:val="360F24C0"/>
    <w:multiLevelType w:val="hybridMultilevel"/>
    <w:tmpl w:val="1548DCD2"/>
    <w:lvl w:ilvl="0" w:tplc="4EA43F0A">
      <w:start w:val="1"/>
      <w:numFmt w:val="bullet"/>
      <w:lvlText w:val=""/>
      <w:lvlJc w:val="left"/>
      <w:pPr>
        <w:ind w:left="2160" w:hanging="360"/>
      </w:pPr>
      <w:rPr>
        <w:rFonts w:ascii="Symbol" w:hAnsi="Symbol" w:hint="default"/>
        <w:sz w:val="22"/>
        <w:szCs w:val="22"/>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4" w15:restartNumberingAfterBreak="0">
    <w:nsid w:val="3E521C38"/>
    <w:multiLevelType w:val="singleLevel"/>
    <w:tmpl w:val="CE3AFC3A"/>
    <w:lvl w:ilvl="0">
      <w:start w:val="1"/>
      <w:numFmt w:val="decimal"/>
      <w:lvlText w:val="%1."/>
      <w:lvlJc w:val="left"/>
      <w:pPr>
        <w:tabs>
          <w:tab w:val="num" w:pos="360"/>
        </w:tabs>
        <w:ind w:left="357" w:hanging="357"/>
      </w:pPr>
      <w:rPr>
        <w:rFonts w:cs="Times New Roman"/>
        <w:b w:val="0"/>
        <w:i w:val="0"/>
        <w:color w:val="auto"/>
      </w:rPr>
    </w:lvl>
  </w:abstractNum>
  <w:abstractNum w:abstractNumId="35" w15:restartNumberingAfterBreak="0">
    <w:nsid w:val="3EA9220E"/>
    <w:multiLevelType w:val="hybridMultilevel"/>
    <w:tmpl w:val="09E626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2463E18"/>
    <w:multiLevelType w:val="hybridMultilevel"/>
    <w:tmpl w:val="DD6E6D9A"/>
    <w:lvl w:ilvl="0" w:tplc="A270114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7" w15:restartNumberingAfterBreak="0">
    <w:nsid w:val="45D13560"/>
    <w:multiLevelType w:val="hybridMultilevel"/>
    <w:tmpl w:val="C5281794"/>
    <w:lvl w:ilvl="0" w:tplc="FA309148">
      <w:start w:val="4"/>
      <w:numFmt w:val="decimal"/>
      <w:lvlText w:val="%1."/>
      <w:lvlJc w:val="left"/>
      <w:pPr>
        <w:tabs>
          <w:tab w:val="num" w:pos="1001"/>
        </w:tabs>
        <w:ind w:left="1001" w:hanging="357"/>
      </w:pPr>
      <w:rPr>
        <w:rFonts w:ascii="Calibri" w:eastAsiaTheme="minorHAnsi" w:hAnsi="Calibri" w:cstheme="minorBid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65331B6"/>
    <w:multiLevelType w:val="hybridMultilevel"/>
    <w:tmpl w:val="9564B0B0"/>
    <w:lvl w:ilvl="0" w:tplc="DF64AA2A">
      <w:start w:val="1"/>
      <w:numFmt w:val="decimal"/>
      <w:lvlText w:val="%1."/>
      <w:lvlJc w:val="left"/>
      <w:pPr>
        <w:tabs>
          <w:tab w:val="num" w:pos="360"/>
        </w:tabs>
        <w:ind w:left="360" w:hanging="360"/>
      </w:pPr>
      <w:rPr>
        <w:rFonts w:cs="Times New Roman"/>
        <w:b w:val="0"/>
        <w:color w:val="000000" w:themeColor="text1"/>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48A93BBC"/>
    <w:multiLevelType w:val="hybridMultilevel"/>
    <w:tmpl w:val="429816AA"/>
    <w:lvl w:ilvl="0" w:tplc="A27011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8DD0104"/>
    <w:multiLevelType w:val="hybridMultilevel"/>
    <w:tmpl w:val="5054F584"/>
    <w:lvl w:ilvl="0" w:tplc="A2701146">
      <w:start w:val="1"/>
      <w:numFmt w:val="bullet"/>
      <w:lvlText w:val=""/>
      <w:lvlJc w:val="left"/>
      <w:pPr>
        <w:ind w:left="3774" w:hanging="360"/>
      </w:pPr>
      <w:rPr>
        <w:rFonts w:ascii="Symbol" w:hAnsi="Symbol" w:hint="default"/>
      </w:rPr>
    </w:lvl>
    <w:lvl w:ilvl="1" w:tplc="04150003" w:tentative="1">
      <w:start w:val="1"/>
      <w:numFmt w:val="bullet"/>
      <w:lvlText w:val="o"/>
      <w:lvlJc w:val="left"/>
      <w:pPr>
        <w:ind w:left="4494" w:hanging="360"/>
      </w:pPr>
      <w:rPr>
        <w:rFonts w:ascii="Courier New" w:hAnsi="Courier New" w:cs="Courier New" w:hint="default"/>
      </w:rPr>
    </w:lvl>
    <w:lvl w:ilvl="2" w:tplc="04150005" w:tentative="1">
      <w:start w:val="1"/>
      <w:numFmt w:val="bullet"/>
      <w:lvlText w:val=""/>
      <w:lvlJc w:val="left"/>
      <w:pPr>
        <w:ind w:left="5214" w:hanging="360"/>
      </w:pPr>
      <w:rPr>
        <w:rFonts w:ascii="Wingdings" w:hAnsi="Wingdings" w:hint="default"/>
      </w:rPr>
    </w:lvl>
    <w:lvl w:ilvl="3" w:tplc="04150001" w:tentative="1">
      <w:start w:val="1"/>
      <w:numFmt w:val="bullet"/>
      <w:lvlText w:val=""/>
      <w:lvlJc w:val="left"/>
      <w:pPr>
        <w:ind w:left="5934" w:hanging="360"/>
      </w:pPr>
      <w:rPr>
        <w:rFonts w:ascii="Symbol" w:hAnsi="Symbol" w:hint="default"/>
      </w:rPr>
    </w:lvl>
    <w:lvl w:ilvl="4" w:tplc="04150003" w:tentative="1">
      <w:start w:val="1"/>
      <w:numFmt w:val="bullet"/>
      <w:lvlText w:val="o"/>
      <w:lvlJc w:val="left"/>
      <w:pPr>
        <w:ind w:left="6654" w:hanging="360"/>
      </w:pPr>
      <w:rPr>
        <w:rFonts w:ascii="Courier New" w:hAnsi="Courier New" w:cs="Courier New" w:hint="default"/>
      </w:rPr>
    </w:lvl>
    <w:lvl w:ilvl="5" w:tplc="04150005" w:tentative="1">
      <w:start w:val="1"/>
      <w:numFmt w:val="bullet"/>
      <w:lvlText w:val=""/>
      <w:lvlJc w:val="left"/>
      <w:pPr>
        <w:ind w:left="7374" w:hanging="360"/>
      </w:pPr>
      <w:rPr>
        <w:rFonts w:ascii="Wingdings" w:hAnsi="Wingdings" w:hint="default"/>
      </w:rPr>
    </w:lvl>
    <w:lvl w:ilvl="6" w:tplc="04150001" w:tentative="1">
      <w:start w:val="1"/>
      <w:numFmt w:val="bullet"/>
      <w:lvlText w:val=""/>
      <w:lvlJc w:val="left"/>
      <w:pPr>
        <w:ind w:left="8094" w:hanging="360"/>
      </w:pPr>
      <w:rPr>
        <w:rFonts w:ascii="Symbol" w:hAnsi="Symbol" w:hint="default"/>
      </w:rPr>
    </w:lvl>
    <w:lvl w:ilvl="7" w:tplc="04150003" w:tentative="1">
      <w:start w:val="1"/>
      <w:numFmt w:val="bullet"/>
      <w:lvlText w:val="o"/>
      <w:lvlJc w:val="left"/>
      <w:pPr>
        <w:ind w:left="8814" w:hanging="360"/>
      </w:pPr>
      <w:rPr>
        <w:rFonts w:ascii="Courier New" w:hAnsi="Courier New" w:cs="Courier New" w:hint="default"/>
      </w:rPr>
    </w:lvl>
    <w:lvl w:ilvl="8" w:tplc="04150005" w:tentative="1">
      <w:start w:val="1"/>
      <w:numFmt w:val="bullet"/>
      <w:lvlText w:val=""/>
      <w:lvlJc w:val="left"/>
      <w:pPr>
        <w:ind w:left="9534" w:hanging="360"/>
      </w:pPr>
      <w:rPr>
        <w:rFonts w:ascii="Wingdings" w:hAnsi="Wingdings" w:hint="default"/>
      </w:rPr>
    </w:lvl>
  </w:abstractNum>
  <w:abstractNum w:abstractNumId="41" w15:restartNumberingAfterBreak="0">
    <w:nsid w:val="4BEA1739"/>
    <w:multiLevelType w:val="hybridMultilevel"/>
    <w:tmpl w:val="D86406E0"/>
    <w:lvl w:ilvl="0" w:tplc="65E6B570">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4CBE5C06"/>
    <w:multiLevelType w:val="hybridMultilevel"/>
    <w:tmpl w:val="900A73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9B22E2"/>
    <w:multiLevelType w:val="hybridMultilevel"/>
    <w:tmpl w:val="0A7EF70E"/>
    <w:lvl w:ilvl="0" w:tplc="A74C8C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7C4252"/>
    <w:multiLevelType w:val="hybridMultilevel"/>
    <w:tmpl w:val="934E83F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52BB227B"/>
    <w:multiLevelType w:val="hybridMultilevel"/>
    <w:tmpl w:val="068EF6BA"/>
    <w:lvl w:ilvl="0" w:tplc="9904AAF0">
      <w:start w:val="6"/>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C339DB"/>
    <w:multiLevelType w:val="hybridMultilevel"/>
    <w:tmpl w:val="984AE4D2"/>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52C93271"/>
    <w:multiLevelType w:val="hybridMultilevel"/>
    <w:tmpl w:val="C7AEEE6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8" w15:restartNumberingAfterBreak="0">
    <w:nsid w:val="550976F0"/>
    <w:multiLevelType w:val="hybridMultilevel"/>
    <w:tmpl w:val="CBEA58BE"/>
    <w:lvl w:ilvl="0" w:tplc="E26022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5B1383A"/>
    <w:multiLevelType w:val="hybridMultilevel"/>
    <w:tmpl w:val="897CF726"/>
    <w:lvl w:ilvl="0" w:tplc="642C5F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7EC472D"/>
    <w:multiLevelType w:val="multilevel"/>
    <w:tmpl w:val="F7609E86"/>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1" w15:restartNumberingAfterBreak="0">
    <w:nsid w:val="585D2920"/>
    <w:multiLevelType w:val="hybridMultilevel"/>
    <w:tmpl w:val="648265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60544772"/>
    <w:multiLevelType w:val="hybridMultilevel"/>
    <w:tmpl w:val="523E96C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3" w15:restartNumberingAfterBreak="0">
    <w:nsid w:val="61210441"/>
    <w:multiLevelType w:val="hybridMultilevel"/>
    <w:tmpl w:val="C0CAAC04"/>
    <w:lvl w:ilvl="0" w:tplc="3B2677CC">
      <w:start w:val="3"/>
      <w:numFmt w:val="decimal"/>
      <w:lvlText w:val="%1."/>
      <w:lvlJc w:val="left"/>
      <w:pPr>
        <w:ind w:left="720" w:hanging="36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2301BE0"/>
    <w:multiLevelType w:val="hybridMultilevel"/>
    <w:tmpl w:val="7F1CC0B6"/>
    <w:lvl w:ilvl="0" w:tplc="4E92933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627979CE"/>
    <w:multiLevelType w:val="hybridMultilevel"/>
    <w:tmpl w:val="DD7A3700"/>
    <w:lvl w:ilvl="0" w:tplc="4EA43F0A">
      <w:start w:val="1"/>
      <w:numFmt w:val="bullet"/>
      <w:lvlText w:val=""/>
      <w:lvlJc w:val="left"/>
      <w:pPr>
        <w:ind w:left="1050" w:hanging="360"/>
      </w:pPr>
      <w:rPr>
        <w:rFonts w:ascii="Symbol" w:hAnsi="Symbol" w:hint="default"/>
        <w:sz w:val="22"/>
        <w:szCs w:val="22"/>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abstractNum w:abstractNumId="56" w15:restartNumberingAfterBreak="0">
    <w:nsid w:val="639B02A0"/>
    <w:multiLevelType w:val="hybridMultilevel"/>
    <w:tmpl w:val="C95C7716"/>
    <w:lvl w:ilvl="0" w:tplc="1DBC332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8B0237"/>
    <w:multiLevelType w:val="hybridMultilevel"/>
    <w:tmpl w:val="3AE24CAE"/>
    <w:lvl w:ilvl="0" w:tplc="BB5AEE30">
      <w:start w:val="5"/>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3C3F84"/>
    <w:multiLevelType w:val="hybridMultilevel"/>
    <w:tmpl w:val="B3BCB750"/>
    <w:lvl w:ilvl="0" w:tplc="A27011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8100DAA"/>
    <w:multiLevelType w:val="hybridMultilevel"/>
    <w:tmpl w:val="E5B02640"/>
    <w:lvl w:ilvl="0" w:tplc="DA4C266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83517A6"/>
    <w:multiLevelType w:val="hybridMultilevel"/>
    <w:tmpl w:val="DFA0A1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703F743B"/>
    <w:multiLevelType w:val="multilevel"/>
    <w:tmpl w:val="7E20F54E"/>
    <w:lvl w:ilvl="0">
      <w:start w:val="1"/>
      <w:numFmt w:val="decimal"/>
      <w:lvlText w:val="%1)"/>
      <w:lvlJc w:val="left"/>
      <w:pPr>
        <w:tabs>
          <w:tab w:val="num" w:pos="720"/>
        </w:tabs>
        <w:ind w:left="720" w:hanging="360"/>
      </w:pPr>
    </w:lvl>
    <w:lvl w:ilvl="1">
      <w:start w:val="1"/>
      <w:numFmt w:val="decimal"/>
      <w:lvlText w:val="%2."/>
      <w:lvlJc w:val="left"/>
      <w:pPr>
        <w:tabs>
          <w:tab w:val="num" w:pos="0"/>
        </w:tabs>
        <w:ind w:left="1440"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70CB7033"/>
    <w:multiLevelType w:val="hybridMultilevel"/>
    <w:tmpl w:val="6C4E60B0"/>
    <w:lvl w:ilvl="0" w:tplc="A27011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1FE628A"/>
    <w:multiLevelType w:val="hybridMultilevel"/>
    <w:tmpl w:val="6420B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4790654"/>
    <w:multiLevelType w:val="hybridMultilevel"/>
    <w:tmpl w:val="4D5AF936"/>
    <w:lvl w:ilvl="0" w:tplc="BCB63FCE">
      <w:start w:val="1"/>
      <w:numFmt w:val="decimal"/>
      <w:lvlText w:val="%1."/>
      <w:lvlJc w:val="left"/>
      <w:pPr>
        <w:ind w:left="720" w:hanging="360"/>
      </w:pPr>
      <w:rPr>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5FF7DEC"/>
    <w:multiLevelType w:val="hybridMultilevel"/>
    <w:tmpl w:val="CDF4BD66"/>
    <w:lvl w:ilvl="0" w:tplc="04150017">
      <w:start w:val="1"/>
      <w:numFmt w:val="lowerLetter"/>
      <w:lvlText w:val="%1)"/>
      <w:lvlJc w:val="left"/>
      <w:pPr>
        <w:ind w:left="1004" w:hanging="360"/>
      </w:pPr>
    </w:lvl>
    <w:lvl w:ilvl="1" w:tplc="04150001">
      <w:start w:val="1"/>
      <w:numFmt w:val="bullet"/>
      <w:lvlText w:val=""/>
      <w:lvlJc w:val="left"/>
      <w:pPr>
        <w:ind w:left="1287" w:hanging="360"/>
      </w:pPr>
      <w:rPr>
        <w:rFonts w:ascii="Symbol" w:hAnsi="Symbo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7AAE3D4E"/>
    <w:multiLevelType w:val="hybridMultilevel"/>
    <w:tmpl w:val="2494982C"/>
    <w:lvl w:ilvl="0" w:tplc="B72A5616">
      <w:start w:val="5"/>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C1D469E"/>
    <w:multiLevelType w:val="hybridMultilevel"/>
    <w:tmpl w:val="B47C68FC"/>
    <w:lvl w:ilvl="0" w:tplc="71347600">
      <w:start w:val="3"/>
      <w:numFmt w:val="decimal"/>
      <w:lvlText w:val="%1."/>
      <w:lvlJc w:val="left"/>
      <w:pPr>
        <w:ind w:left="720" w:hanging="36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CE525F9"/>
    <w:multiLevelType w:val="hybridMultilevel"/>
    <w:tmpl w:val="EE7CA8EE"/>
    <w:lvl w:ilvl="0" w:tplc="D11A8126">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8779580">
    <w:abstractNumId w:val="21"/>
  </w:num>
  <w:num w:numId="2" w16cid:durableId="803233536">
    <w:abstractNumId w:val="32"/>
  </w:num>
  <w:num w:numId="3" w16cid:durableId="1134638575">
    <w:abstractNumId w:val="13"/>
  </w:num>
  <w:num w:numId="4" w16cid:durableId="509219599">
    <w:abstractNumId w:val="31"/>
  </w:num>
  <w:num w:numId="5" w16cid:durableId="1660302590">
    <w:abstractNumId w:val="4"/>
  </w:num>
  <w:num w:numId="6" w16cid:durableId="1129008492">
    <w:abstractNumId w:val="35"/>
  </w:num>
  <w:num w:numId="7" w16cid:durableId="406390275">
    <w:abstractNumId w:val="16"/>
  </w:num>
  <w:num w:numId="8" w16cid:durableId="648175696">
    <w:abstractNumId w:val="48"/>
  </w:num>
  <w:num w:numId="9" w16cid:durableId="638464444">
    <w:abstractNumId w:val="44"/>
  </w:num>
  <w:num w:numId="10" w16cid:durableId="972322557">
    <w:abstractNumId w:val="13"/>
  </w:num>
  <w:num w:numId="11" w16cid:durableId="2011103609">
    <w:abstractNumId w:val="42"/>
  </w:num>
  <w:num w:numId="12" w16cid:durableId="1317995070">
    <w:abstractNumId w:val="65"/>
  </w:num>
  <w:num w:numId="13" w16cid:durableId="1043559904">
    <w:abstractNumId w:val="24"/>
  </w:num>
  <w:num w:numId="14" w16cid:durableId="965888395">
    <w:abstractNumId w:val="41"/>
  </w:num>
  <w:num w:numId="15" w16cid:durableId="585069450">
    <w:abstractNumId w:val="63"/>
  </w:num>
  <w:num w:numId="16" w16cid:durableId="14700825">
    <w:abstractNumId w:val="34"/>
  </w:num>
  <w:num w:numId="17" w16cid:durableId="1224023252">
    <w:abstractNumId w:val="38"/>
  </w:num>
  <w:num w:numId="18" w16cid:durableId="1956134727">
    <w:abstractNumId w:val="37"/>
  </w:num>
  <w:num w:numId="19" w16cid:durableId="598680703">
    <w:abstractNumId w:val="47"/>
  </w:num>
  <w:num w:numId="20" w16cid:durableId="442462127">
    <w:abstractNumId w:val="57"/>
  </w:num>
  <w:num w:numId="21" w16cid:durableId="1503662097">
    <w:abstractNumId w:val="3"/>
  </w:num>
  <w:num w:numId="22" w16cid:durableId="624505199">
    <w:abstractNumId w:val="23"/>
  </w:num>
  <w:num w:numId="23" w16cid:durableId="1820806410">
    <w:abstractNumId w:val="40"/>
  </w:num>
  <w:num w:numId="24" w16cid:durableId="1906186335">
    <w:abstractNumId w:val="20"/>
  </w:num>
  <w:num w:numId="25" w16cid:durableId="484056821">
    <w:abstractNumId w:val="55"/>
  </w:num>
  <w:num w:numId="26" w16cid:durableId="275136197">
    <w:abstractNumId w:val="64"/>
  </w:num>
  <w:num w:numId="27" w16cid:durableId="1138181105">
    <w:abstractNumId w:val="46"/>
  </w:num>
  <w:num w:numId="28" w16cid:durableId="2088763584">
    <w:abstractNumId w:val="68"/>
  </w:num>
  <w:num w:numId="29" w16cid:durableId="1545830057">
    <w:abstractNumId w:val="59"/>
  </w:num>
  <w:num w:numId="30" w16cid:durableId="2086956336">
    <w:abstractNumId w:val="12"/>
  </w:num>
  <w:num w:numId="31" w16cid:durableId="31813099">
    <w:abstractNumId w:val="8"/>
  </w:num>
  <w:num w:numId="32" w16cid:durableId="1116683054">
    <w:abstractNumId w:val="6"/>
  </w:num>
  <w:num w:numId="33" w16cid:durableId="150565463">
    <w:abstractNumId w:val="39"/>
  </w:num>
  <w:num w:numId="34" w16cid:durableId="1257979229">
    <w:abstractNumId w:val="60"/>
  </w:num>
  <w:num w:numId="35" w16cid:durableId="341516168">
    <w:abstractNumId w:val="56"/>
  </w:num>
  <w:num w:numId="36" w16cid:durableId="546333614">
    <w:abstractNumId w:val="53"/>
  </w:num>
  <w:num w:numId="37" w16cid:durableId="768040586">
    <w:abstractNumId w:val="22"/>
  </w:num>
  <w:num w:numId="38" w16cid:durableId="1007291051">
    <w:abstractNumId w:val="67"/>
  </w:num>
  <w:num w:numId="39" w16cid:durableId="7770611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9678142">
    <w:abstractNumId w:val="36"/>
  </w:num>
  <w:num w:numId="41" w16cid:durableId="1548880712">
    <w:abstractNumId w:val="7"/>
  </w:num>
  <w:num w:numId="42" w16cid:durableId="1826627373">
    <w:abstractNumId w:val="25"/>
  </w:num>
  <w:num w:numId="43" w16cid:durableId="1676686869">
    <w:abstractNumId w:val="62"/>
  </w:num>
  <w:num w:numId="44" w16cid:durableId="558706850">
    <w:abstractNumId w:val="58"/>
  </w:num>
  <w:num w:numId="45" w16cid:durableId="420418812">
    <w:abstractNumId w:val="30"/>
  </w:num>
  <w:num w:numId="46" w16cid:durableId="780034325">
    <w:abstractNumId w:val="19"/>
  </w:num>
  <w:num w:numId="47" w16cid:durableId="1876114334">
    <w:abstractNumId w:val="18"/>
  </w:num>
  <w:num w:numId="48" w16cid:durableId="1267536897">
    <w:abstractNumId w:val="54"/>
  </w:num>
  <w:num w:numId="49" w16cid:durableId="610086910">
    <w:abstractNumId w:val="27"/>
  </w:num>
  <w:num w:numId="50" w16cid:durableId="72942980">
    <w:abstractNumId w:val="66"/>
  </w:num>
  <w:num w:numId="51" w16cid:durableId="666251924">
    <w:abstractNumId w:val="14"/>
  </w:num>
  <w:num w:numId="52" w16cid:durableId="1241716214">
    <w:abstractNumId w:val="28"/>
  </w:num>
  <w:num w:numId="53" w16cid:durableId="1517188108">
    <w:abstractNumId w:val="33"/>
  </w:num>
  <w:num w:numId="54" w16cid:durableId="154308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91786795">
    <w:abstractNumId w:val="52"/>
  </w:num>
  <w:num w:numId="56" w16cid:durableId="1104884379">
    <w:abstractNumId w:val="11"/>
  </w:num>
  <w:num w:numId="57" w16cid:durableId="569199554">
    <w:abstractNumId w:val="17"/>
  </w:num>
  <w:num w:numId="58" w16cid:durableId="296032791">
    <w:abstractNumId w:val="15"/>
  </w:num>
  <w:num w:numId="59" w16cid:durableId="395710759">
    <w:abstractNumId w:val="29"/>
  </w:num>
  <w:num w:numId="60" w16cid:durableId="17399830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87427854">
    <w:abstractNumId w:val="10"/>
  </w:num>
  <w:num w:numId="62" w16cid:durableId="1794857817">
    <w:abstractNumId w:val="61"/>
  </w:num>
  <w:num w:numId="63" w16cid:durableId="105931349">
    <w:abstractNumId w:val="9"/>
  </w:num>
  <w:num w:numId="64" w16cid:durableId="447624495">
    <w:abstractNumId w:val="2"/>
  </w:num>
  <w:num w:numId="65" w16cid:durableId="84301876">
    <w:abstractNumId w:val="43"/>
  </w:num>
  <w:num w:numId="66" w16cid:durableId="2045595067">
    <w:abstractNumId w:val="49"/>
  </w:num>
  <w:num w:numId="67" w16cid:durableId="369690904">
    <w:abstractNumId w:val="5"/>
  </w:num>
  <w:num w:numId="68" w16cid:durableId="918636446">
    <w:abstractNumId w:val="26"/>
  </w:num>
  <w:num w:numId="69" w16cid:durableId="388453893">
    <w:abstractNumId w:val="4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03"/>
    <w:rsid w:val="00000297"/>
    <w:rsid w:val="000024DC"/>
    <w:rsid w:val="000034DE"/>
    <w:rsid w:val="00003922"/>
    <w:rsid w:val="0000605B"/>
    <w:rsid w:val="00007079"/>
    <w:rsid w:val="00007B44"/>
    <w:rsid w:val="000113EB"/>
    <w:rsid w:val="00011422"/>
    <w:rsid w:val="00011FC7"/>
    <w:rsid w:val="00012313"/>
    <w:rsid w:val="0001513D"/>
    <w:rsid w:val="00015597"/>
    <w:rsid w:val="000156B2"/>
    <w:rsid w:val="000156F3"/>
    <w:rsid w:val="00017A2E"/>
    <w:rsid w:val="00022FDC"/>
    <w:rsid w:val="0002374F"/>
    <w:rsid w:val="0002493B"/>
    <w:rsid w:val="0002581E"/>
    <w:rsid w:val="0002647F"/>
    <w:rsid w:val="00030172"/>
    <w:rsid w:val="000312B2"/>
    <w:rsid w:val="00031330"/>
    <w:rsid w:val="0003351E"/>
    <w:rsid w:val="00033728"/>
    <w:rsid w:val="000343BD"/>
    <w:rsid w:val="000356DE"/>
    <w:rsid w:val="000357B6"/>
    <w:rsid w:val="0003588C"/>
    <w:rsid w:val="00036801"/>
    <w:rsid w:val="00036DB9"/>
    <w:rsid w:val="00037DF5"/>
    <w:rsid w:val="00042087"/>
    <w:rsid w:val="000426A6"/>
    <w:rsid w:val="0004317E"/>
    <w:rsid w:val="00043C12"/>
    <w:rsid w:val="000446BE"/>
    <w:rsid w:val="00044FE4"/>
    <w:rsid w:val="000451E3"/>
    <w:rsid w:val="0005244B"/>
    <w:rsid w:val="00052EA9"/>
    <w:rsid w:val="00053596"/>
    <w:rsid w:val="00055DDD"/>
    <w:rsid w:val="000563C7"/>
    <w:rsid w:val="00057C6C"/>
    <w:rsid w:val="00057FE9"/>
    <w:rsid w:val="00057FEB"/>
    <w:rsid w:val="0006001D"/>
    <w:rsid w:val="000603F2"/>
    <w:rsid w:val="000607E9"/>
    <w:rsid w:val="00060BA9"/>
    <w:rsid w:val="0006256F"/>
    <w:rsid w:val="0006288B"/>
    <w:rsid w:val="00062D3E"/>
    <w:rsid w:val="00063515"/>
    <w:rsid w:val="000635A6"/>
    <w:rsid w:val="000646D2"/>
    <w:rsid w:val="00064EF2"/>
    <w:rsid w:val="00066DEF"/>
    <w:rsid w:val="00070846"/>
    <w:rsid w:val="0007151B"/>
    <w:rsid w:val="00076BEB"/>
    <w:rsid w:val="000770AA"/>
    <w:rsid w:val="0007748E"/>
    <w:rsid w:val="00077B52"/>
    <w:rsid w:val="0008108F"/>
    <w:rsid w:val="000810FC"/>
    <w:rsid w:val="00085E34"/>
    <w:rsid w:val="00086A31"/>
    <w:rsid w:val="000870C1"/>
    <w:rsid w:val="00087C65"/>
    <w:rsid w:val="000914DB"/>
    <w:rsid w:val="000930F0"/>
    <w:rsid w:val="000937FB"/>
    <w:rsid w:val="00093BF9"/>
    <w:rsid w:val="000945F4"/>
    <w:rsid w:val="00094A49"/>
    <w:rsid w:val="00095279"/>
    <w:rsid w:val="000A0438"/>
    <w:rsid w:val="000A690A"/>
    <w:rsid w:val="000B01AB"/>
    <w:rsid w:val="000B14CA"/>
    <w:rsid w:val="000B32F1"/>
    <w:rsid w:val="000B330F"/>
    <w:rsid w:val="000B351E"/>
    <w:rsid w:val="000B7131"/>
    <w:rsid w:val="000B7AF5"/>
    <w:rsid w:val="000C007F"/>
    <w:rsid w:val="000C09C4"/>
    <w:rsid w:val="000C0FC2"/>
    <w:rsid w:val="000C4362"/>
    <w:rsid w:val="000C497C"/>
    <w:rsid w:val="000C5C7B"/>
    <w:rsid w:val="000C75A2"/>
    <w:rsid w:val="000D1D7C"/>
    <w:rsid w:val="000D4E28"/>
    <w:rsid w:val="000E0C98"/>
    <w:rsid w:val="000E212B"/>
    <w:rsid w:val="000E4E13"/>
    <w:rsid w:val="000E640E"/>
    <w:rsid w:val="000E71D7"/>
    <w:rsid w:val="000F2544"/>
    <w:rsid w:val="000F2771"/>
    <w:rsid w:val="000F573F"/>
    <w:rsid w:val="000F5FDB"/>
    <w:rsid w:val="000F6BB2"/>
    <w:rsid w:val="000F7632"/>
    <w:rsid w:val="00100B15"/>
    <w:rsid w:val="0010341F"/>
    <w:rsid w:val="0010383E"/>
    <w:rsid w:val="00104295"/>
    <w:rsid w:val="00104841"/>
    <w:rsid w:val="00105B08"/>
    <w:rsid w:val="0010678E"/>
    <w:rsid w:val="00110975"/>
    <w:rsid w:val="001206CB"/>
    <w:rsid w:val="00122A5D"/>
    <w:rsid w:val="00122E02"/>
    <w:rsid w:val="00124B89"/>
    <w:rsid w:val="00127BC6"/>
    <w:rsid w:val="001303B6"/>
    <w:rsid w:val="001323B2"/>
    <w:rsid w:val="00133647"/>
    <w:rsid w:val="001360F3"/>
    <w:rsid w:val="00136C66"/>
    <w:rsid w:val="00140CF0"/>
    <w:rsid w:val="0014327E"/>
    <w:rsid w:val="00145A2B"/>
    <w:rsid w:val="001528C4"/>
    <w:rsid w:val="0015338E"/>
    <w:rsid w:val="00153AC9"/>
    <w:rsid w:val="00153F18"/>
    <w:rsid w:val="00154F29"/>
    <w:rsid w:val="00157848"/>
    <w:rsid w:val="00157CF5"/>
    <w:rsid w:val="00160B12"/>
    <w:rsid w:val="0016113B"/>
    <w:rsid w:val="00161657"/>
    <w:rsid w:val="0016219E"/>
    <w:rsid w:val="00162D63"/>
    <w:rsid w:val="00163917"/>
    <w:rsid w:val="001711A6"/>
    <w:rsid w:val="0017167E"/>
    <w:rsid w:val="001749F4"/>
    <w:rsid w:val="0017540B"/>
    <w:rsid w:val="0017575A"/>
    <w:rsid w:val="00175A60"/>
    <w:rsid w:val="0017667E"/>
    <w:rsid w:val="0017691E"/>
    <w:rsid w:val="00176D1B"/>
    <w:rsid w:val="0017738E"/>
    <w:rsid w:val="0017790C"/>
    <w:rsid w:val="001800B7"/>
    <w:rsid w:val="001815C8"/>
    <w:rsid w:val="0018210A"/>
    <w:rsid w:val="001829DC"/>
    <w:rsid w:val="00182A3D"/>
    <w:rsid w:val="0018415C"/>
    <w:rsid w:val="001874C8"/>
    <w:rsid w:val="001909AD"/>
    <w:rsid w:val="001911A4"/>
    <w:rsid w:val="00191AEA"/>
    <w:rsid w:val="00192909"/>
    <w:rsid w:val="00193495"/>
    <w:rsid w:val="00195AD7"/>
    <w:rsid w:val="00197A2A"/>
    <w:rsid w:val="001A1C15"/>
    <w:rsid w:val="001A2CAC"/>
    <w:rsid w:val="001A35CB"/>
    <w:rsid w:val="001A44A5"/>
    <w:rsid w:val="001A484D"/>
    <w:rsid w:val="001A51C9"/>
    <w:rsid w:val="001A7076"/>
    <w:rsid w:val="001B018E"/>
    <w:rsid w:val="001B088A"/>
    <w:rsid w:val="001B0F8C"/>
    <w:rsid w:val="001B23E7"/>
    <w:rsid w:val="001B4A19"/>
    <w:rsid w:val="001B4EAF"/>
    <w:rsid w:val="001B6CF8"/>
    <w:rsid w:val="001C346A"/>
    <w:rsid w:val="001C3FC5"/>
    <w:rsid w:val="001C4AAB"/>
    <w:rsid w:val="001C5BF3"/>
    <w:rsid w:val="001C61D3"/>
    <w:rsid w:val="001C6697"/>
    <w:rsid w:val="001C7813"/>
    <w:rsid w:val="001D0159"/>
    <w:rsid w:val="001D0565"/>
    <w:rsid w:val="001D05EB"/>
    <w:rsid w:val="001D1F81"/>
    <w:rsid w:val="001D2B33"/>
    <w:rsid w:val="001D3905"/>
    <w:rsid w:val="001D3F16"/>
    <w:rsid w:val="001D4AE4"/>
    <w:rsid w:val="001D5315"/>
    <w:rsid w:val="001E2BA2"/>
    <w:rsid w:val="001E30AE"/>
    <w:rsid w:val="001E480F"/>
    <w:rsid w:val="001E53C9"/>
    <w:rsid w:val="001E5A2C"/>
    <w:rsid w:val="001E6BB8"/>
    <w:rsid w:val="001F0218"/>
    <w:rsid w:val="001F15A8"/>
    <w:rsid w:val="001F21F7"/>
    <w:rsid w:val="001F2954"/>
    <w:rsid w:val="001F47EA"/>
    <w:rsid w:val="001F4C55"/>
    <w:rsid w:val="001F5272"/>
    <w:rsid w:val="001F6E7A"/>
    <w:rsid w:val="00202157"/>
    <w:rsid w:val="002063A7"/>
    <w:rsid w:val="00206B87"/>
    <w:rsid w:val="0021020B"/>
    <w:rsid w:val="00211FE2"/>
    <w:rsid w:val="002151CA"/>
    <w:rsid w:val="002169D8"/>
    <w:rsid w:val="0022596D"/>
    <w:rsid w:val="00225B33"/>
    <w:rsid w:val="00225C68"/>
    <w:rsid w:val="00231851"/>
    <w:rsid w:val="002322C8"/>
    <w:rsid w:val="00233391"/>
    <w:rsid w:val="002336D5"/>
    <w:rsid w:val="00233DA7"/>
    <w:rsid w:val="002346CF"/>
    <w:rsid w:val="00234E72"/>
    <w:rsid w:val="00241189"/>
    <w:rsid w:val="00245257"/>
    <w:rsid w:val="00245852"/>
    <w:rsid w:val="00246611"/>
    <w:rsid w:val="00250B1B"/>
    <w:rsid w:val="00251161"/>
    <w:rsid w:val="00251AF5"/>
    <w:rsid w:val="00251DB6"/>
    <w:rsid w:val="002554D4"/>
    <w:rsid w:val="00256B7C"/>
    <w:rsid w:val="00257252"/>
    <w:rsid w:val="00260D77"/>
    <w:rsid w:val="00267D2F"/>
    <w:rsid w:val="00272E05"/>
    <w:rsid w:val="00273D3A"/>
    <w:rsid w:val="00275E7F"/>
    <w:rsid w:val="00280407"/>
    <w:rsid w:val="002804B7"/>
    <w:rsid w:val="00281B80"/>
    <w:rsid w:val="00281E55"/>
    <w:rsid w:val="002825DB"/>
    <w:rsid w:val="002830DF"/>
    <w:rsid w:val="00287C70"/>
    <w:rsid w:val="00293CDD"/>
    <w:rsid w:val="0029437E"/>
    <w:rsid w:val="002951A8"/>
    <w:rsid w:val="0029541E"/>
    <w:rsid w:val="0029547B"/>
    <w:rsid w:val="00295C78"/>
    <w:rsid w:val="00296DCB"/>
    <w:rsid w:val="002A254D"/>
    <w:rsid w:val="002A456C"/>
    <w:rsid w:val="002A6DB0"/>
    <w:rsid w:val="002A7FBF"/>
    <w:rsid w:val="002B1BB6"/>
    <w:rsid w:val="002B1DD2"/>
    <w:rsid w:val="002B1E43"/>
    <w:rsid w:val="002B3CD9"/>
    <w:rsid w:val="002B430D"/>
    <w:rsid w:val="002B4E38"/>
    <w:rsid w:val="002B598A"/>
    <w:rsid w:val="002B7100"/>
    <w:rsid w:val="002C1D16"/>
    <w:rsid w:val="002C5C13"/>
    <w:rsid w:val="002C6748"/>
    <w:rsid w:val="002C6F55"/>
    <w:rsid w:val="002C7D52"/>
    <w:rsid w:val="002D401E"/>
    <w:rsid w:val="002D4F3D"/>
    <w:rsid w:val="002D5C58"/>
    <w:rsid w:val="002E04F6"/>
    <w:rsid w:val="002E102A"/>
    <w:rsid w:val="002E202D"/>
    <w:rsid w:val="002F00C0"/>
    <w:rsid w:val="002F0270"/>
    <w:rsid w:val="002F176F"/>
    <w:rsid w:val="002F30D6"/>
    <w:rsid w:val="002F54FF"/>
    <w:rsid w:val="002F7BFE"/>
    <w:rsid w:val="00300597"/>
    <w:rsid w:val="00300844"/>
    <w:rsid w:val="00301583"/>
    <w:rsid w:val="00302613"/>
    <w:rsid w:val="00307D89"/>
    <w:rsid w:val="0031056E"/>
    <w:rsid w:val="00310ACF"/>
    <w:rsid w:val="00312EFB"/>
    <w:rsid w:val="003145FA"/>
    <w:rsid w:val="00316014"/>
    <w:rsid w:val="00316108"/>
    <w:rsid w:val="003168CB"/>
    <w:rsid w:val="00317A86"/>
    <w:rsid w:val="0032053E"/>
    <w:rsid w:val="00320BDF"/>
    <w:rsid w:val="00321516"/>
    <w:rsid w:val="00322D12"/>
    <w:rsid w:val="00330746"/>
    <w:rsid w:val="003317CE"/>
    <w:rsid w:val="00331D2B"/>
    <w:rsid w:val="00331F91"/>
    <w:rsid w:val="003331F7"/>
    <w:rsid w:val="00333444"/>
    <w:rsid w:val="00333C15"/>
    <w:rsid w:val="00333E56"/>
    <w:rsid w:val="00334060"/>
    <w:rsid w:val="003357E3"/>
    <w:rsid w:val="0033695C"/>
    <w:rsid w:val="00337851"/>
    <w:rsid w:val="00340407"/>
    <w:rsid w:val="00342B6E"/>
    <w:rsid w:val="00343B4F"/>
    <w:rsid w:val="003457DD"/>
    <w:rsid w:val="0034660F"/>
    <w:rsid w:val="0034661A"/>
    <w:rsid w:val="0034683C"/>
    <w:rsid w:val="00347040"/>
    <w:rsid w:val="003478F6"/>
    <w:rsid w:val="00351316"/>
    <w:rsid w:val="00353521"/>
    <w:rsid w:val="0035759B"/>
    <w:rsid w:val="00362334"/>
    <w:rsid w:val="00362F96"/>
    <w:rsid w:val="00363692"/>
    <w:rsid w:val="00363711"/>
    <w:rsid w:val="00363966"/>
    <w:rsid w:val="00363C00"/>
    <w:rsid w:val="00364C17"/>
    <w:rsid w:val="00366B8D"/>
    <w:rsid w:val="00367CA4"/>
    <w:rsid w:val="00371FA3"/>
    <w:rsid w:val="003737DF"/>
    <w:rsid w:val="00373AA9"/>
    <w:rsid w:val="00376600"/>
    <w:rsid w:val="00376BC0"/>
    <w:rsid w:val="00377520"/>
    <w:rsid w:val="00377D78"/>
    <w:rsid w:val="003807F5"/>
    <w:rsid w:val="00382F2E"/>
    <w:rsid w:val="003848C4"/>
    <w:rsid w:val="00390342"/>
    <w:rsid w:val="003931B0"/>
    <w:rsid w:val="003934A7"/>
    <w:rsid w:val="00393B27"/>
    <w:rsid w:val="003944AD"/>
    <w:rsid w:val="00395910"/>
    <w:rsid w:val="00397A7D"/>
    <w:rsid w:val="003A1B45"/>
    <w:rsid w:val="003A56F6"/>
    <w:rsid w:val="003A610F"/>
    <w:rsid w:val="003A61D2"/>
    <w:rsid w:val="003A6248"/>
    <w:rsid w:val="003A6391"/>
    <w:rsid w:val="003A68A8"/>
    <w:rsid w:val="003A701C"/>
    <w:rsid w:val="003B2690"/>
    <w:rsid w:val="003B34D5"/>
    <w:rsid w:val="003B44E5"/>
    <w:rsid w:val="003B6FE0"/>
    <w:rsid w:val="003B7EB6"/>
    <w:rsid w:val="003C1922"/>
    <w:rsid w:val="003C3DBC"/>
    <w:rsid w:val="003C6998"/>
    <w:rsid w:val="003C78D4"/>
    <w:rsid w:val="003D3CB9"/>
    <w:rsid w:val="003D5AFA"/>
    <w:rsid w:val="003D60A4"/>
    <w:rsid w:val="003E15BD"/>
    <w:rsid w:val="003E4348"/>
    <w:rsid w:val="003E58B5"/>
    <w:rsid w:val="003E6134"/>
    <w:rsid w:val="003E7083"/>
    <w:rsid w:val="003E7906"/>
    <w:rsid w:val="003F07CC"/>
    <w:rsid w:val="003F53EF"/>
    <w:rsid w:val="003F5637"/>
    <w:rsid w:val="003F6B59"/>
    <w:rsid w:val="003F75CA"/>
    <w:rsid w:val="00403C9F"/>
    <w:rsid w:val="00405267"/>
    <w:rsid w:val="00407856"/>
    <w:rsid w:val="0041035B"/>
    <w:rsid w:val="004123C3"/>
    <w:rsid w:val="00412A9F"/>
    <w:rsid w:val="004148C7"/>
    <w:rsid w:val="00415D97"/>
    <w:rsid w:val="00415EA9"/>
    <w:rsid w:val="004245C7"/>
    <w:rsid w:val="00426AC1"/>
    <w:rsid w:val="004272B3"/>
    <w:rsid w:val="00430D85"/>
    <w:rsid w:val="004317E5"/>
    <w:rsid w:val="004326B8"/>
    <w:rsid w:val="00432A47"/>
    <w:rsid w:val="004371BC"/>
    <w:rsid w:val="00441B05"/>
    <w:rsid w:val="00444976"/>
    <w:rsid w:val="00444F09"/>
    <w:rsid w:val="00445433"/>
    <w:rsid w:val="00445A8B"/>
    <w:rsid w:val="0045229B"/>
    <w:rsid w:val="00453123"/>
    <w:rsid w:val="00453172"/>
    <w:rsid w:val="00454CC1"/>
    <w:rsid w:val="00455621"/>
    <w:rsid w:val="00456122"/>
    <w:rsid w:val="0046279D"/>
    <w:rsid w:val="00464680"/>
    <w:rsid w:val="00464C1A"/>
    <w:rsid w:val="00471652"/>
    <w:rsid w:val="00471664"/>
    <w:rsid w:val="004748AA"/>
    <w:rsid w:val="00474EBF"/>
    <w:rsid w:val="004759BC"/>
    <w:rsid w:val="00475BC0"/>
    <w:rsid w:val="00476587"/>
    <w:rsid w:val="004765B8"/>
    <w:rsid w:val="004819A7"/>
    <w:rsid w:val="00481D66"/>
    <w:rsid w:val="00482695"/>
    <w:rsid w:val="00482F22"/>
    <w:rsid w:val="00485973"/>
    <w:rsid w:val="0048762A"/>
    <w:rsid w:val="00487688"/>
    <w:rsid w:val="00490D94"/>
    <w:rsid w:val="00493902"/>
    <w:rsid w:val="00494A9D"/>
    <w:rsid w:val="00495417"/>
    <w:rsid w:val="0049582B"/>
    <w:rsid w:val="00496AF4"/>
    <w:rsid w:val="004A202B"/>
    <w:rsid w:val="004A3676"/>
    <w:rsid w:val="004A46C0"/>
    <w:rsid w:val="004A56EC"/>
    <w:rsid w:val="004A576D"/>
    <w:rsid w:val="004A5826"/>
    <w:rsid w:val="004A6113"/>
    <w:rsid w:val="004A622B"/>
    <w:rsid w:val="004A708E"/>
    <w:rsid w:val="004A735E"/>
    <w:rsid w:val="004A7A66"/>
    <w:rsid w:val="004B105C"/>
    <w:rsid w:val="004B29CB"/>
    <w:rsid w:val="004B5F3E"/>
    <w:rsid w:val="004B6680"/>
    <w:rsid w:val="004B6B8A"/>
    <w:rsid w:val="004B7ABC"/>
    <w:rsid w:val="004C01D7"/>
    <w:rsid w:val="004C1541"/>
    <w:rsid w:val="004C2A51"/>
    <w:rsid w:val="004C3721"/>
    <w:rsid w:val="004C569C"/>
    <w:rsid w:val="004C592B"/>
    <w:rsid w:val="004D0472"/>
    <w:rsid w:val="004D0FA9"/>
    <w:rsid w:val="004D1354"/>
    <w:rsid w:val="004D1824"/>
    <w:rsid w:val="004D47FD"/>
    <w:rsid w:val="004D694D"/>
    <w:rsid w:val="004D6E11"/>
    <w:rsid w:val="004E0A6C"/>
    <w:rsid w:val="004E1028"/>
    <w:rsid w:val="004E1EA9"/>
    <w:rsid w:val="004E1FBB"/>
    <w:rsid w:val="004E27EF"/>
    <w:rsid w:val="004E4617"/>
    <w:rsid w:val="004E4859"/>
    <w:rsid w:val="004F3698"/>
    <w:rsid w:val="00502847"/>
    <w:rsid w:val="00505134"/>
    <w:rsid w:val="00506198"/>
    <w:rsid w:val="00506C9A"/>
    <w:rsid w:val="0050744A"/>
    <w:rsid w:val="005076CE"/>
    <w:rsid w:val="00507C48"/>
    <w:rsid w:val="00510F4F"/>
    <w:rsid w:val="00512480"/>
    <w:rsid w:val="005138A7"/>
    <w:rsid w:val="00513BF2"/>
    <w:rsid w:val="00514242"/>
    <w:rsid w:val="0051535E"/>
    <w:rsid w:val="00517C21"/>
    <w:rsid w:val="00520538"/>
    <w:rsid w:val="00520DED"/>
    <w:rsid w:val="0052143D"/>
    <w:rsid w:val="005224E5"/>
    <w:rsid w:val="00524778"/>
    <w:rsid w:val="0052736F"/>
    <w:rsid w:val="00527F53"/>
    <w:rsid w:val="0053085A"/>
    <w:rsid w:val="005311B8"/>
    <w:rsid w:val="0053234D"/>
    <w:rsid w:val="0053395D"/>
    <w:rsid w:val="00534410"/>
    <w:rsid w:val="005350E1"/>
    <w:rsid w:val="00535CC2"/>
    <w:rsid w:val="00537612"/>
    <w:rsid w:val="00542EB9"/>
    <w:rsid w:val="00543AA4"/>
    <w:rsid w:val="005467F9"/>
    <w:rsid w:val="00557949"/>
    <w:rsid w:val="0056065F"/>
    <w:rsid w:val="00561D15"/>
    <w:rsid w:val="005627F4"/>
    <w:rsid w:val="005646AF"/>
    <w:rsid w:val="00565E97"/>
    <w:rsid w:val="0056712F"/>
    <w:rsid w:val="005672E7"/>
    <w:rsid w:val="00570F70"/>
    <w:rsid w:val="005715EB"/>
    <w:rsid w:val="00571BF2"/>
    <w:rsid w:val="00571F23"/>
    <w:rsid w:val="00571F72"/>
    <w:rsid w:val="005733DD"/>
    <w:rsid w:val="005738A5"/>
    <w:rsid w:val="00573ECE"/>
    <w:rsid w:val="005741E9"/>
    <w:rsid w:val="00576DF0"/>
    <w:rsid w:val="00577D00"/>
    <w:rsid w:val="00580ECB"/>
    <w:rsid w:val="0058132F"/>
    <w:rsid w:val="00581DEF"/>
    <w:rsid w:val="00581EF3"/>
    <w:rsid w:val="00581F2D"/>
    <w:rsid w:val="00583331"/>
    <w:rsid w:val="00584912"/>
    <w:rsid w:val="0058575E"/>
    <w:rsid w:val="00586475"/>
    <w:rsid w:val="00586F48"/>
    <w:rsid w:val="005870C0"/>
    <w:rsid w:val="00592DAC"/>
    <w:rsid w:val="00593CD6"/>
    <w:rsid w:val="005948AA"/>
    <w:rsid w:val="0059586F"/>
    <w:rsid w:val="00596958"/>
    <w:rsid w:val="005979E8"/>
    <w:rsid w:val="005A04C9"/>
    <w:rsid w:val="005A0FD0"/>
    <w:rsid w:val="005A3C06"/>
    <w:rsid w:val="005B04CD"/>
    <w:rsid w:val="005B093E"/>
    <w:rsid w:val="005B3BE3"/>
    <w:rsid w:val="005B427E"/>
    <w:rsid w:val="005B5B88"/>
    <w:rsid w:val="005B7938"/>
    <w:rsid w:val="005B79FC"/>
    <w:rsid w:val="005B7EAC"/>
    <w:rsid w:val="005C0199"/>
    <w:rsid w:val="005C112B"/>
    <w:rsid w:val="005C17B0"/>
    <w:rsid w:val="005C20E1"/>
    <w:rsid w:val="005C290A"/>
    <w:rsid w:val="005C346F"/>
    <w:rsid w:val="005C6184"/>
    <w:rsid w:val="005D0D92"/>
    <w:rsid w:val="005D271F"/>
    <w:rsid w:val="005D3E2F"/>
    <w:rsid w:val="005D445E"/>
    <w:rsid w:val="005D562D"/>
    <w:rsid w:val="005D6CB2"/>
    <w:rsid w:val="005E0720"/>
    <w:rsid w:val="005E0BF8"/>
    <w:rsid w:val="005E378D"/>
    <w:rsid w:val="005E3D27"/>
    <w:rsid w:val="005E3D62"/>
    <w:rsid w:val="005E5446"/>
    <w:rsid w:val="005E55B3"/>
    <w:rsid w:val="005E592C"/>
    <w:rsid w:val="005E5AF6"/>
    <w:rsid w:val="005E7BDF"/>
    <w:rsid w:val="005F0E43"/>
    <w:rsid w:val="005F14DB"/>
    <w:rsid w:val="005F1963"/>
    <w:rsid w:val="005F4EB2"/>
    <w:rsid w:val="005F5F7C"/>
    <w:rsid w:val="005F671F"/>
    <w:rsid w:val="005F6733"/>
    <w:rsid w:val="006001AA"/>
    <w:rsid w:val="00601012"/>
    <w:rsid w:val="00603710"/>
    <w:rsid w:val="00606B8F"/>
    <w:rsid w:val="00607074"/>
    <w:rsid w:val="00612D2A"/>
    <w:rsid w:val="00621966"/>
    <w:rsid w:val="00624C8C"/>
    <w:rsid w:val="00624D54"/>
    <w:rsid w:val="0063181B"/>
    <w:rsid w:val="00631DA1"/>
    <w:rsid w:val="00633C22"/>
    <w:rsid w:val="00640D05"/>
    <w:rsid w:val="00641C9C"/>
    <w:rsid w:val="00642F21"/>
    <w:rsid w:val="00643304"/>
    <w:rsid w:val="006459A6"/>
    <w:rsid w:val="00650326"/>
    <w:rsid w:val="00652794"/>
    <w:rsid w:val="00657A8B"/>
    <w:rsid w:val="006604E9"/>
    <w:rsid w:val="006606F7"/>
    <w:rsid w:val="00660840"/>
    <w:rsid w:val="006617BC"/>
    <w:rsid w:val="0066190D"/>
    <w:rsid w:val="0066379E"/>
    <w:rsid w:val="00665830"/>
    <w:rsid w:val="00671287"/>
    <w:rsid w:val="0067159F"/>
    <w:rsid w:val="0067416B"/>
    <w:rsid w:val="006752C1"/>
    <w:rsid w:val="0067599E"/>
    <w:rsid w:val="006759D6"/>
    <w:rsid w:val="006766DC"/>
    <w:rsid w:val="00676FC8"/>
    <w:rsid w:val="0068265E"/>
    <w:rsid w:val="00682BFF"/>
    <w:rsid w:val="006831BA"/>
    <w:rsid w:val="00683A31"/>
    <w:rsid w:val="00684DC6"/>
    <w:rsid w:val="00685F5E"/>
    <w:rsid w:val="006907D5"/>
    <w:rsid w:val="006907EF"/>
    <w:rsid w:val="0069235E"/>
    <w:rsid w:val="00692367"/>
    <w:rsid w:val="00692DE2"/>
    <w:rsid w:val="006934C7"/>
    <w:rsid w:val="006958D1"/>
    <w:rsid w:val="00696E04"/>
    <w:rsid w:val="006977F3"/>
    <w:rsid w:val="006A1195"/>
    <w:rsid w:val="006A54B1"/>
    <w:rsid w:val="006A56A3"/>
    <w:rsid w:val="006A64A6"/>
    <w:rsid w:val="006A673C"/>
    <w:rsid w:val="006A6EC5"/>
    <w:rsid w:val="006A7CF2"/>
    <w:rsid w:val="006B1CB8"/>
    <w:rsid w:val="006B1D27"/>
    <w:rsid w:val="006B2527"/>
    <w:rsid w:val="006B2AD6"/>
    <w:rsid w:val="006B5F96"/>
    <w:rsid w:val="006B7206"/>
    <w:rsid w:val="006C003C"/>
    <w:rsid w:val="006C22D2"/>
    <w:rsid w:val="006C66BD"/>
    <w:rsid w:val="006D100F"/>
    <w:rsid w:val="006D117E"/>
    <w:rsid w:val="006D1D99"/>
    <w:rsid w:val="006D2C79"/>
    <w:rsid w:val="006D555E"/>
    <w:rsid w:val="006D5E6F"/>
    <w:rsid w:val="006D75D1"/>
    <w:rsid w:val="006E3D47"/>
    <w:rsid w:val="006E518B"/>
    <w:rsid w:val="006E64CB"/>
    <w:rsid w:val="006F117A"/>
    <w:rsid w:val="006F36BF"/>
    <w:rsid w:val="006F4D96"/>
    <w:rsid w:val="006F5376"/>
    <w:rsid w:val="006F61C2"/>
    <w:rsid w:val="006F6364"/>
    <w:rsid w:val="007004C7"/>
    <w:rsid w:val="007035F3"/>
    <w:rsid w:val="00704A0D"/>
    <w:rsid w:val="00705246"/>
    <w:rsid w:val="00705795"/>
    <w:rsid w:val="007066EA"/>
    <w:rsid w:val="00706BC4"/>
    <w:rsid w:val="00707FEF"/>
    <w:rsid w:val="0071006D"/>
    <w:rsid w:val="00711DE5"/>
    <w:rsid w:val="007123A9"/>
    <w:rsid w:val="00713023"/>
    <w:rsid w:val="0071383F"/>
    <w:rsid w:val="00714EDA"/>
    <w:rsid w:val="0071787B"/>
    <w:rsid w:val="00721A19"/>
    <w:rsid w:val="007220E1"/>
    <w:rsid w:val="00722360"/>
    <w:rsid w:val="00722A87"/>
    <w:rsid w:val="00723AC9"/>
    <w:rsid w:val="00727398"/>
    <w:rsid w:val="00730B3B"/>
    <w:rsid w:val="00730C93"/>
    <w:rsid w:val="00732322"/>
    <w:rsid w:val="00733F50"/>
    <w:rsid w:val="0073419F"/>
    <w:rsid w:val="00734FDA"/>
    <w:rsid w:val="00735067"/>
    <w:rsid w:val="007350A9"/>
    <w:rsid w:val="007350E8"/>
    <w:rsid w:val="00735C5C"/>
    <w:rsid w:val="0073633E"/>
    <w:rsid w:val="00736F75"/>
    <w:rsid w:val="00737017"/>
    <w:rsid w:val="007414D4"/>
    <w:rsid w:val="007421F2"/>
    <w:rsid w:val="00742534"/>
    <w:rsid w:val="0074320C"/>
    <w:rsid w:val="0074457A"/>
    <w:rsid w:val="007460C6"/>
    <w:rsid w:val="0074796A"/>
    <w:rsid w:val="00747F69"/>
    <w:rsid w:val="00753724"/>
    <w:rsid w:val="00753FC6"/>
    <w:rsid w:val="00754B6B"/>
    <w:rsid w:val="00755FC0"/>
    <w:rsid w:val="00760CF9"/>
    <w:rsid w:val="00762436"/>
    <w:rsid w:val="0076254F"/>
    <w:rsid w:val="00764503"/>
    <w:rsid w:val="0076636D"/>
    <w:rsid w:val="007670CE"/>
    <w:rsid w:val="00770705"/>
    <w:rsid w:val="007714E7"/>
    <w:rsid w:val="007734B6"/>
    <w:rsid w:val="00775574"/>
    <w:rsid w:val="00775B95"/>
    <w:rsid w:val="00780EE9"/>
    <w:rsid w:val="00781D01"/>
    <w:rsid w:val="00782310"/>
    <w:rsid w:val="007835D7"/>
    <w:rsid w:val="00786589"/>
    <w:rsid w:val="00787B5A"/>
    <w:rsid w:val="007906AB"/>
    <w:rsid w:val="00791845"/>
    <w:rsid w:val="00791A45"/>
    <w:rsid w:val="00793855"/>
    <w:rsid w:val="007A3DBB"/>
    <w:rsid w:val="007A53CC"/>
    <w:rsid w:val="007A712A"/>
    <w:rsid w:val="007A7146"/>
    <w:rsid w:val="007B061B"/>
    <w:rsid w:val="007B08E6"/>
    <w:rsid w:val="007B0D7B"/>
    <w:rsid w:val="007B19EA"/>
    <w:rsid w:val="007B29E4"/>
    <w:rsid w:val="007B383D"/>
    <w:rsid w:val="007B3E8C"/>
    <w:rsid w:val="007B4EEB"/>
    <w:rsid w:val="007B5090"/>
    <w:rsid w:val="007B63D7"/>
    <w:rsid w:val="007B68FA"/>
    <w:rsid w:val="007B7740"/>
    <w:rsid w:val="007C00E1"/>
    <w:rsid w:val="007C0CC0"/>
    <w:rsid w:val="007C1736"/>
    <w:rsid w:val="007C2C9A"/>
    <w:rsid w:val="007C38A7"/>
    <w:rsid w:val="007C3F41"/>
    <w:rsid w:val="007D00B5"/>
    <w:rsid w:val="007D0B6A"/>
    <w:rsid w:val="007D190C"/>
    <w:rsid w:val="007D2088"/>
    <w:rsid w:val="007D4F61"/>
    <w:rsid w:val="007D63A0"/>
    <w:rsid w:val="007E058A"/>
    <w:rsid w:val="007E2839"/>
    <w:rsid w:val="007E3B59"/>
    <w:rsid w:val="007E4918"/>
    <w:rsid w:val="007E4C07"/>
    <w:rsid w:val="007E6463"/>
    <w:rsid w:val="007F30DE"/>
    <w:rsid w:val="007F6A93"/>
    <w:rsid w:val="007F7814"/>
    <w:rsid w:val="007F7B50"/>
    <w:rsid w:val="00803503"/>
    <w:rsid w:val="00806E94"/>
    <w:rsid w:val="00807662"/>
    <w:rsid w:val="008106EB"/>
    <w:rsid w:val="00811A80"/>
    <w:rsid w:val="00812941"/>
    <w:rsid w:val="00812978"/>
    <w:rsid w:val="00812EF9"/>
    <w:rsid w:val="00813477"/>
    <w:rsid w:val="00816AF2"/>
    <w:rsid w:val="00816C45"/>
    <w:rsid w:val="00816F22"/>
    <w:rsid w:val="00817A86"/>
    <w:rsid w:val="00817B70"/>
    <w:rsid w:val="00820C9E"/>
    <w:rsid w:val="00820E4C"/>
    <w:rsid w:val="00821902"/>
    <w:rsid w:val="008256FC"/>
    <w:rsid w:val="008264C4"/>
    <w:rsid w:val="0082775B"/>
    <w:rsid w:val="008279E1"/>
    <w:rsid w:val="00833E25"/>
    <w:rsid w:val="008343F6"/>
    <w:rsid w:val="00836267"/>
    <w:rsid w:val="00837107"/>
    <w:rsid w:val="00837D91"/>
    <w:rsid w:val="008418C6"/>
    <w:rsid w:val="00841D2B"/>
    <w:rsid w:val="00842D7C"/>
    <w:rsid w:val="008440ED"/>
    <w:rsid w:val="00845CCE"/>
    <w:rsid w:val="0084657D"/>
    <w:rsid w:val="00852402"/>
    <w:rsid w:val="008525A4"/>
    <w:rsid w:val="00852EA1"/>
    <w:rsid w:val="008540BD"/>
    <w:rsid w:val="008548E6"/>
    <w:rsid w:val="0085642D"/>
    <w:rsid w:val="008613CB"/>
    <w:rsid w:val="008618D9"/>
    <w:rsid w:val="00863516"/>
    <w:rsid w:val="00863F79"/>
    <w:rsid w:val="00864F76"/>
    <w:rsid w:val="00865B74"/>
    <w:rsid w:val="00865CE1"/>
    <w:rsid w:val="00865EE5"/>
    <w:rsid w:val="0086662B"/>
    <w:rsid w:val="008703A3"/>
    <w:rsid w:val="00874580"/>
    <w:rsid w:val="008766FF"/>
    <w:rsid w:val="00880D7C"/>
    <w:rsid w:val="008824E8"/>
    <w:rsid w:val="00885C8B"/>
    <w:rsid w:val="00892161"/>
    <w:rsid w:val="008946D3"/>
    <w:rsid w:val="00894D5A"/>
    <w:rsid w:val="00896BAB"/>
    <w:rsid w:val="008A225B"/>
    <w:rsid w:val="008A35D2"/>
    <w:rsid w:val="008A3870"/>
    <w:rsid w:val="008A3A3F"/>
    <w:rsid w:val="008A5C55"/>
    <w:rsid w:val="008A7F5C"/>
    <w:rsid w:val="008B3CCA"/>
    <w:rsid w:val="008B3F58"/>
    <w:rsid w:val="008B62D1"/>
    <w:rsid w:val="008B63A3"/>
    <w:rsid w:val="008B6557"/>
    <w:rsid w:val="008C1C26"/>
    <w:rsid w:val="008C3934"/>
    <w:rsid w:val="008C4ADC"/>
    <w:rsid w:val="008C52C8"/>
    <w:rsid w:val="008C6E4B"/>
    <w:rsid w:val="008C7FA8"/>
    <w:rsid w:val="008D6366"/>
    <w:rsid w:val="008E3479"/>
    <w:rsid w:val="008E416D"/>
    <w:rsid w:val="008E705E"/>
    <w:rsid w:val="008E7390"/>
    <w:rsid w:val="008F4656"/>
    <w:rsid w:val="008F503E"/>
    <w:rsid w:val="008F5508"/>
    <w:rsid w:val="008F763F"/>
    <w:rsid w:val="009003C1"/>
    <w:rsid w:val="009011EA"/>
    <w:rsid w:val="00901C78"/>
    <w:rsid w:val="0090285D"/>
    <w:rsid w:val="0090413F"/>
    <w:rsid w:val="00905A63"/>
    <w:rsid w:val="009068BF"/>
    <w:rsid w:val="0090743F"/>
    <w:rsid w:val="009078EB"/>
    <w:rsid w:val="00907FC0"/>
    <w:rsid w:val="009101F4"/>
    <w:rsid w:val="0091021C"/>
    <w:rsid w:val="0091192C"/>
    <w:rsid w:val="00916080"/>
    <w:rsid w:val="009171F3"/>
    <w:rsid w:val="0091781F"/>
    <w:rsid w:val="00917D51"/>
    <w:rsid w:val="00917DC1"/>
    <w:rsid w:val="00917EA5"/>
    <w:rsid w:val="00921279"/>
    <w:rsid w:val="00921A84"/>
    <w:rsid w:val="00923944"/>
    <w:rsid w:val="009254B8"/>
    <w:rsid w:val="009273B3"/>
    <w:rsid w:val="00931C75"/>
    <w:rsid w:val="00931E4D"/>
    <w:rsid w:val="0093282F"/>
    <w:rsid w:val="00933B99"/>
    <w:rsid w:val="0093704C"/>
    <w:rsid w:val="009403B6"/>
    <w:rsid w:val="00941114"/>
    <w:rsid w:val="00942497"/>
    <w:rsid w:val="00944401"/>
    <w:rsid w:val="00945BAF"/>
    <w:rsid w:val="00946292"/>
    <w:rsid w:val="00946F93"/>
    <w:rsid w:val="00950E92"/>
    <w:rsid w:val="00951055"/>
    <w:rsid w:val="00955337"/>
    <w:rsid w:val="00955DC7"/>
    <w:rsid w:val="00955FC8"/>
    <w:rsid w:val="009567F2"/>
    <w:rsid w:val="009608C3"/>
    <w:rsid w:val="009631BC"/>
    <w:rsid w:val="009638A4"/>
    <w:rsid w:val="009700CA"/>
    <w:rsid w:val="00971B23"/>
    <w:rsid w:val="0097390C"/>
    <w:rsid w:val="00974A7E"/>
    <w:rsid w:val="009779E0"/>
    <w:rsid w:val="00980622"/>
    <w:rsid w:val="00983F67"/>
    <w:rsid w:val="009843BB"/>
    <w:rsid w:val="00985942"/>
    <w:rsid w:val="00985AE4"/>
    <w:rsid w:val="00986DEA"/>
    <w:rsid w:val="009872EE"/>
    <w:rsid w:val="00990DDE"/>
    <w:rsid w:val="0099451E"/>
    <w:rsid w:val="00994710"/>
    <w:rsid w:val="009956D4"/>
    <w:rsid w:val="009A0D11"/>
    <w:rsid w:val="009A16E3"/>
    <w:rsid w:val="009A1D1F"/>
    <w:rsid w:val="009A2339"/>
    <w:rsid w:val="009A489C"/>
    <w:rsid w:val="009A73EE"/>
    <w:rsid w:val="009B1856"/>
    <w:rsid w:val="009B2ABB"/>
    <w:rsid w:val="009B2C9F"/>
    <w:rsid w:val="009B3C8E"/>
    <w:rsid w:val="009B508A"/>
    <w:rsid w:val="009B7EA7"/>
    <w:rsid w:val="009C14FE"/>
    <w:rsid w:val="009C1F91"/>
    <w:rsid w:val="009C21D9"/>
    <w:rsid w:val="009C3492"/>
    <w:rsid w:val="009C4E9E"/>
    <w:rsid w:val="009D0022"/>
    <w:rsid w:val="009D023C"/>
    <w:rsid w:val="009D2F13"/>
    <w:rsid w:val="009D51CC"/>
    <w:rsid w:val="009D78B4"/>
    <w:rsid w:val="009E0998"/>
    <w:rsid w:val="009E126E"/>
    <w:rsid w:val="009E19E0"/>
    <w:rsid w:val="009E1C04"/>
    <w:rsid w:val="009E3C78"/>
    <w:rsid w:val="009E41D9"/>
    <w:rsid w:val="009E4671"/>
    <w:rsid w:val="009E5CC8"/>
    <w:rsid w:val="009F2407"/>
    <w:rsid w:val="009F29D6"/>
    <w:rsid w:val="009F3436"/>
    <w:rsid w:val="009F5C86"/>
    <w:rsid w:val="009F73A0"/>
    <w:rsid w:val="00A020D5"/>
    <w:rsid w:val="00A0677E"/>
    <w:rsid w:val="00A11D12"/>
    <w:rsid w:val="00A13EF8"/>
    <w:rsid w:val="00A15666"/>
    <w:rsid w:val="00A21370"/>
    <w:rsid w:val="00A22ADA"/>
    <w:rsid w:val="00A22ED4"/>
    <w:rsid w:val="00A23D6E"/>
    <w:rsid w:val="00A240D5"/>
    <w:rsid w:val="00A24410"/>
    <w:rsid w:val="00A2530C"/>
    <w:rsid w:val="00A25F29"/>
    <w:rsid w:val="00A27C9C"/>
    <w:rsid w:val="00A322FE"/>
    <w:rsid w:val="00A345CC"/>
    <w:rsid w:val="00A34729"/>
    <w:rsid w:val="00A36D59"/>
    <w:rsid w:val="00A37202"/>
    <w:rsid w:val="00A37533"/>
    <w:rsid w:val="00A43789"/>
    <w:rsid w:val="00A448B3"/>
    <w:rsid w:val="00A50B0D"/>
    <w:rsid w:val="00A515DC"/>
    <w:rsid w:val="00A51CF9"/>
    <w:rsid w:val="00A51D55"/>
    <w:rsid w:val="00A51EC6"/>
    <w:rsid w:val="00A540E4"/>
    <w:rsid w:val="00A5466A"/>
    <w:rsid w:val="00A56187"/>
    <w:rsid w:val="00A56598"/>
    <w:rsid w:val="00A57570"/>
    <w:rsid w:val="00A60C28"/>
    <w:rsid w:val="00A61767"/>
    <w:rsid w:val="00A620B8"/>
    <w:rsid w:val="00A627A0"/>
    <w:rsid w:val="00A64A34"/>
    <w:rsid w:val="00A64FC3"/>
    <w:rsid w:val="00A65206"/>
    <w:rsid w:val="00A669BE"/>
    <w:rsid w:val="00A679F9"/>
    <w:rsid w:val="00A70692"/>
    <w:rsid w:val="00A71013"/>
    <w:rsid w:val="00A71BB8"/>
    <w:rsid w:val="00A725DB"/>
    <w:rsid w:val="00A73297"/>
    <w:rsid w:val="00A7386B"/>
    <w:rsid w:val="00A779FF"/>
    <w:rsid w:val="00A8279D"/>
    <w:rsid w:val="00A85F50"/>
    <w:rsid w:val="00A87713"/>
    <w:rsid w:val="00A9444E"/>
    <w:rsid w:val="00A9694D"/>
    <w:rsid w:val="00AA064A"/>
    <w:rsid w:val="00AA0C61"/>
    <w:rsid w:val="00AA10B8"/>
    <w:rsid w:val="00AA1B8C"/>
    <w:rsid w:val="00AA21EE"/>
    <w:rsid w:val="00AA2C31"/>
    <w:rsid w:val="00AA38D8"/>
    <w:rsid w:val="00AA5184"/>
    <w:rsid w:val="00AB0FAF"/>
    <w:rsid w:val="00AB3618"/>
    <w:rsid w:val="00AB560E"/>
    <w:rsid w:val="00AB646E"/>
    <w:rsid w:val="00AB6F03"/>
    <w:rsid w:val="00AB7688"/>
    <w:rsid w:val="00AC12CD"/>
    <w:rsid w:val="00AC2777"/>
    <w:rsid w:val="00AC56E4"/>
    <w:rsid w:val="00AC5A6F"/>
    <w:rsid w:val="00AC6017"/>
    <w:rsid w:val="00AC6EFB"/>
    <w:rsid w:val="00AC7A00"/>
    <w:rsid w:val="00AD02C4"/>
    <w:rsid w:val="00AD1B22"/>
    <w:rsid w:val="00AD358D"/>
    <w:rsid w:val="00AD3EAE"/>
    <w:rsid w:val="00AD3F0C"/>
    <w:rsid w:val="00AD466E"/>
    <w:rsid w:val="00AD5058"/>
    <w:rsid w:val="00AD7A7E"/>
    <w:rsid w:val="00AE15CA"/>
    <w:rsid w:val="00AE26FF"/>
    <w:rsid w:val="00AE3BD6"/>
    <w:rsid w:val="00AE7458"/>
    <w:rsid w:val="00AF146C"/>
    <w:rsid w:val="00AF29D7"/>
    <w:rsid w:val="00AF2AB0"/>
    <w:rsid w:val="00AF5661"/>
    <w:rsid w:val="00B00DE5"/>
    <w:rsid w:val="00B014AA"/>
    <w:rsid w:val="00B0481D"/>
    <w:rsid w:val="00B04FE2"/>
    <w:rsid w:val="00B05E8C"/>
    <w:rsid w:val="00B12898"/>
    <w:rsid w:val="00B13C6D"/>
    <w:rsid w:val="00B156D7"/>
    <w:rsid w:val="00B16077"/>
    <w:rsid w:val="00B20DF4"/>
    <w:rsid w:val="00B272AA"/>
    <w:rsid w:val="00B27D16"/>
    <w:rsid w:val="00B330E9"/>
    <w:rsid w:val="00B36566"/>
    <w:rsid w:val="00B43804"/>
    <w:rsid w:val="00B44AB7"/>
    <w:rsid w:val="00B51849"/>
    <w:rsid w:val="00B60C2B"/>
    <w:rsid w:val="00B60F9F"/>
    <w:rsid w:val="00B62AA9"/>
    <w:rsid w:val="00B63D46"/>
    <w:rsid w:val="00B65F52"/>
    <w:rsid w:val="00B66C95"/>
    <w:rsid w:val="00B67130"/>
    <w:rsid w:val="00B70C5F"/>
    <w:rsid w:val="00B748D1"/>
    <w:rsid w:val="00B758BB"/>
    <w:rsid w:val="00B75F17"/>
    <w:rsid w:val="00B76216"/>
    <w:rsid w:val="00B76A65"/>
    <w:rsid w:val="00B83AB6"/>
    <w:rsid w:val="00B8411F"/>
    <w:rsid w:val="00B852B1"/>
    <w:rsid w:val="00B85CE5"/>
    <w:rsid w:val="00B862B5"/>
    <w:rsid w:val="00B92BD4"/>
    <w:rsid w:val="00B960B5"/>
    <w:rsid w:val="00B9665D"/>
    <w:rsid w:val="00BA2CDD"/>
    <w:rsid w:val="00BA2E73"/>
    <w:rsid w:val="00BA394A"/>
    <w:rsid w:val="00BA3A90"/>
    <w:rsid w:val="00BA3FF2"/>
    <w:rsid w:val="00BA545E"/>
    <w:rsid w:val="00BA5E46"/>
    <w:rsid w:val="00BA7A03"/>
    <w:rsid w:val="00BB15AD"/>
    <w:rsid w:val="00BB1F62"/>
    <w:rsid w:val="00BB2956"/>
    <w:rsid w:val="00BB2B19"/>
    <w:rsid w:val="00BB3406"/>
    <w:rsid w:val="00BB38DE"/>
    <w:rsid w:val="00BB45BD"/>
    <w:rsid w:val="00BB53B5"/>
    <w:rsid w:val="00BB5530"/>
    <w:rsid w:val="00BC1CEB"/>
    <w:rsid w:val="00BC541B"/>
    <w:rsid w:val="00BC7789"/>
    <w:rsid w:val="00BD09A9"/>
    <w:rsid w:val="00BD1747"/>
    <w:rsid w:val="00BD258E"/>
    <w:rsid w:val="00BD28C7"/>
    <w:rsid w:val="00BD4E3B"/>
    <w:rsid w:val="00BD7351"/>
    <w:rsid w:val="00BD7F35"/>
    <w:rsid w:val="00BE1977"/>
    <w:rsid w:val="00BE1AFF"/>
    <w:rsid w:val="00BE623E"/>
    <w:rsid w:val="00BE6989"/>
    <w:rsid w:val="00BE72EA"/>
    <w:rsid w:val="00BE7FC2"/>
    <w:rsid w:val="00BF0B44"/>
    <w:rsid w:val="00BF34F9"/>
    <w:rsid w:val="00BF3902"/>
    <w:rsid w:val="00BF39F3"/>
    <w:rsid w:val="00BF4256"/>
    <w:rsid w:val="00BF4A90"/>
    <w:rsid w:val="00BF57DA"/>
    <w:rsid w:val="00C00760"/>
    <w:rsid w:val="00C0085F"/>
    <w:rsid w:val="00C019ED"/>
    <w:rsid w:val="00C01ABC"/>
    <w:rsid w:val="00C041C2"/>
    <w:rsid w:val="00C06413"/>
    <w:rsid w:val="00C06EA2"/>
    <w:rsid w:val="00C07933"/>
    <w:rsid w:val="00C11C7F"/>
    <w:rsid w:val="00C12895"/>
    <w:rsid w:val="00C128C2"/>
    <w:rsid w:val="00C14DEE"/>
    <w:rsid w:val="00C16636"/>
    <w:rsid w:val="00C166DA"/>
    <w:rsid w:val="00C16F94"/>
    <w:rsid w:val="00C17A26"/>
    <w:rsid w:val="00C23377"/>
    <w:rsid w:val="00C23DEF"/>
    <w:rsid w:val="00C260D4"/>
    <w:rsid w:val="00C267F5"/>
    <w:rsid w:val="00C303EA"/>
    <w:rsid w:val="00C31623"/>
    <w:rsid w:val="00C320DA"/>
    <w:rsid w:val="00C32332"/>
    <w:rsid w:val="00C32C91"/>
    <w:rsid w:val="00C336AF"/>
    <w:rsid w:val="00C33B79"/>
    <w:rsid w:val="00C34E1D"/>
    <w:rsid w:val="00C43D0C"/>
    <w:rsid w:val="00C4505A"/>
    <w:rsid w:val="00C51060"/>
    <w:rsid w:val="00C5173D"/>
    <w:rsid w:val="00C51F79"/>
    <w:rsid w:val="00C53D26"/>
    <w:rsid w:val="00C5566C"/>
    <w:rsid w:val="00C609CA"/>
    <w:rsid w:val="00C61051"/>
    <w:rsid w:val="00C61BE5"/>
    <w:rsid w:val="00C64AC1"/>
    <w:rsid w:val="00C64C3B"/>
    <w:rsid w:val="00C64F4B"/>
    <w:rsid w:val="00C64FA9"/>
    <w:rsid w:val="00C6743C"/>
    <w:rsid w:val="00C70902"/>
    <w:rsid w:val="00C7596B"/>
    <w:rsid w:val="00C76256"/>
    <w:rsid w:val="00C76A55"/>
    <w:rsid w:val="00C76ACC"/>
    <w:rsid w:val="00C772DB"/>
    <w:rsid w:val="00C80D84"/>
    <w:rsid w:val="00C83972"/>
    <w:rsid w:val="00C852B1"/>
    <w:rsid w:val="00C8570E"/>
    <w:rsid w:val="00C925D0"/>
    <w:rsid w:val="00C93A46"/>
    <w:rsid w:val="00C94BF1"/>
    <w:rsid w:val="00C96E33"/>
    <w:rsid w:val="00C97A76"/>
    <w:rsid w:val="00CA0825"/>
    <w:rsid w:val="00CA36A5"/>
    <w:rsid w:val="00CA36FB"/>
    <w:rsid w:val="00CA3BF2"/>
    <w:rsid w:val="00CA4DE3"/>
    <w:rsid w:val="00CB0148"/>
    <w:rsid w:val="00CB106E"/>
    <w:rsid w:val="00CB154A"/>
    <w:rsid w:val="00CB2E35"/>
    <w:rsid w:val="00CB54F3"/>
    <w:rsid w:val="00CB55BF"/>
    <w:rsid w:val="00CC0909"/>
    <w:rsid w:val="00CC0E91"/>
    <w:rsid w:val="00CC1844"/>
    <w:rsid w:val="00CC2316"/>
    <w:rsid w:val="00CC2758"/>
    <w:rsid w:val="00CC3467"/>
    <w:rsid w:val="00CC4E3D"/>
    <w:rsid w:val="00CC512C"/>
    <w:rsid w:val="00CD0737"/>
    <w:rsid w:val="00CD1663"/>
    <w:rsid w:val="00CD1716"/>
    <w:rsid w:val="00CD351C"/>
    <w:rsid w:val="00CD5789"/>
    <w:rsid w:val="00CD68AF"/>
    <w:rsid w:val="00CE116B"/>
    <w:rsid w:val="00CE2876"/>
    <w:rsid w:val="00CE7129"/>
    <w:rsid w:val="00CE7FC6"/>
    <w:rsid w:val="00CF1FAB"/>
    <w:rsid w:val="00CF3965"/>
    <w:rsid w:val="00CF7077"/>
    <w:rsid w:val="00D02823"/>
    <w:rsid w:val="00D061D1"/>
    <w:rsid w:val="00D06ABD"/>
    <w:rsid w:val="00D07DB3"/>
    <w:rsid w:val="00D10B48"/>
    <w:rsid w:val="00D1275C"/>
    <w:rsid w:val="00D1578D"/>
    <w:rsid w:val="00D174EE"/>
    <w:rsid w:val="00D231AE"/>
    <w:rsid w:val="00D2465E"/>
    <w:rsid w:val="00D255A0"/>
    <w:rsid w:val="00D27755"/>
    <w:rsid w:val="00D302DD"/>
    <w:rsid w:val="00D31556"/>
    <w:rsid w:val="00D3187B"/>
    <w:rsid w:val="00D3319B"/>
    <w:rsid w:val="00D35ED3"/>
    <w:rsid w:val="00D364FA"/>
    <w:rsid w:val="00D36928"/>
    <w:rsid w:val="00D36AE6"/>
    <w:rsid w:val="00D449F5"/>
    <w:rsid w:val="00D44FB9"/>
    <w:rsid w:val="00D45441"/>
    <w:rsid w:val="00D47BD8"/>
    <w:rsid w:val="00D47CF1"/>
    <w:rsid w:val="00D47DC0"/>
    <w:rsid w:val="00D52020"/>
    <w:rsid w:val="00D5479A"/>
    <w:rsid w:val="00D55B86"/>
    <w:rsid w:val="00D56A9D"/>
    <w:rsid w:val="00D62244"/>
    <w:rsid w:val="00D62555"/>
    <w:rsid w:val="00D64304"/>
    <w:rsid w:val="00D662DA"/>
    <w:rsid w:val="00D664AF"/>
    <w:rsid w:val="00D722DE"/>
    <w:rsid w:val="00D722EB"/>
    <w:rsid w:val="00D72960"/>
    <w:rsid w:val="00D72FF5"/>
    <w:rsid w:val="00D731B2"/>
    <w:rsid w:val="00D742B3"/>
    <w:rsid w:val="00D761E8"/>
    <w:rsid w:val="00D766B3"/>
    <w:rsid w:val="00D76A33"/>
    <w:rsid w:val="00D76D1B"/>
    <w:rsid w:val="00D76FBA"/>
    <w:rsid w:val="00D800F5"/>
    <w:rsid w:val="00D81BC3"/>
    <w:rsid w:val="00D826B5"/>
    <w:rsid w:val="00D8614C"/>
    <w:rsid w:val="00D910A8"/>
    <w:rsid w:val="00D92FB0"/>
    <w:rsid w:val="00D96B34"/>
    <w:rsid w:val="00D97016"/>
    <w:rsid w:val="00D976FC"/>
    <w:rsid w:val="00DA0800"/>
    <w:rsid w:val="00DA2A46"/>
    <w:rsid w:val="00DA2F09"/>
    <w:rsid w:val="00DA3C1C"/>
    <w:rsid w:val="00DA474A"/>
    <w:rsid w:val="00DA53FE"/>
    <w:rsid w:val="00DA60C0"/>
    <w:rsid w:val="00DA7B81"/>
    <w:rsid w:val="00DB01C8"/>
    <w:rsid w:val="00DB0576"/>
    <w:rsid w:val="00DB0BA4"/>
    <w:rsid w:val="00DB3CA8"/>
    <w:rsid w:val="00DB4A50"/>
    <w:rsid w:val="00DB6351"/>
    <w:rsid w:val="00DB6F7E"/>
    <w:rsid w:val="00DC056C"/>
    <w:rsid w:val="00DC0F46"/>
    <w:rsid w:val="00DC12C2"/>
    <w:rsid w:val="00DC1CF4"/>
    <w:rsid w:val="00DC4243"/>
    <w:rsid w:val="00DC5175"/>
    <w:rsid w:val="00DC570B"/>
    <w:rsid w:val="00DC5C28"/>
    <w:rsid w:val="00DC783A"/>
    <w:rsid w:val="00DD0666"/>
    <w:rsid w:val="00DD1306"/>
    <w:rsid w:val="00DD17E0"/>
    <w:rsid w:val="00DD35FB"/>
    <w:rsid w:val="00DD4C98"/>
    <w:rsid w:val="00DD6B4F"/>
    <w:rsid w:val="00DD6CE6"/>
    <w:rsid w:val="00DE0922"/>
    <w:rsid w:val="00DE09C5"/>
    <w:rsid w:val="00DE0E6D"/>
    <w:rsid w:val="00DE5507"/>
    <w:rsid w:val="00DE5AFC"/>
    <w:rsid w:val="00DE7057"/>
    <w:rsid w:val="00DE71D4"/>
    <w:rsid w:val="00DF0166"/>
    <w:rsid w:val="00DF0247"/>
    <w:rsid w:val="00DF043F"/>
    <w:rsid w:val="00DF0E93"/>
    <w:rsid w:val="00DF115A"/>
    <w:rsid w:val="00DF142A"/>
    <w:rsid w:val="00DF2004"/>
    <w:rsid w:val="00DF2AFF"/>
    <w:rsid w:val="00DF2F5B"/>
    <w:rsid w:val="00DF30FE"/>
    <w:rsid w:val="00DF6171"/>
    <w:rsid w:val="00DF650F"/>
    <w:rsid w:val="00DF7A0D"/>
    <w:rsid w:val="00E04EE0"/>
    <w:rsid w:val="00E05673"/>
    <w:rsid w:val="00E10ABA"/>
    <w:rsid w:val="00E126C2"/>
    <w:rsid w:val="00E13E0D"/>
    <w:rsid w:val="00E14780"/>
    <w:rsid w:val="00E15E51"/>
    <w:rsid w:val="00E16676"/>
    <w:rsid w:val="00E1756C"/>
    <w:rsid w:val="00E20DCC"/>
    <w:rsid w:val="00E211EA"/>
    <w:rsid w:val="00E23482"/>
    <w:rsid w:val="00E243F7"/>
    <w:rsid w:val="00E26D3B"/>
    <w:rsid w:val="00E3282C"/>
    <w:rsid w:val="00E341DD"/>
    <w:rsid w:val="00E367A0"/>
    <w:rsid w:val="00E42B33"/>
    <w:rsid w:val="00E4337D"/>
    <w:rsid w:val="00E47C59"/>
    <w:rsid w:val="00E51328"/>
    <w:rsid w:val="00E527D1"/>
    <w:rsid w:val="00E559F4"/>
    <w:rsid w:val="00E55F20"/>
    <w:rsid w:val="00E60365"/>
    <w:rsid w:val="00E605EC"/>
    <w:rsid w:val="00E61C42"/>
    <w:rsid w:val="00E61FAD"/>
    <w:rsid w:val="00E622B2"/>
    <w:rsid w:val="00E63F4F"/>
    <w:rsid w:val="00E654B4"/>
    <w:rsid w:val="00E67106"/>
    <w:rsid w:val="00E676A7"/>
    <w:rsid w:val="00E70E06"/>
    <w:rsid w:val="00E71775"/>
    <w:rsid w:val="00E72D29"/>
    <w:rsid w:val="00E75ADF"/>
    <w:rsid w:val="00E76364"/>
    <w:rsid w:val="00E802A6"/>
    <w:rsid w:val="00E81493"/>
    <w:rsid w:val="00E82369"/>
    <w:rsid w:val="00E8438B"/>
    <w:rsid w:val="00E86D10"/>
    <w:rsid w:val="00E86F75"/>
    <w:rsid w:val="00E91016"/>
    <w:rsid w:val="00E9145F"/>
    <w:rsid w:val="00E92BDF"/>
    <w:rsid w:val="00E97C0D"/>
    <w:rsid w:val="00EA0647"/>
    <w:rsid w:val="00EA1B8A"/>
    <w:rsid w:val="00EA298C"/>
    <w:rsid w:val="00EA37D0"/>
    <w:rsid w:val="00EA4CE4"/>
    <w:rsid w:val="00EA4DBD"/>
    <w:rsid w:val="00EB07A6"/>
    <w:rsid w:val="00EB0A14"/>
    <w:rsid w:val="00EB10F7"/>
    <w:rsid w:val="00EB29E2"/>
    <w:rsid w:val="00EB44A9"/>
    <w:rsid w:val="00EB4BF4"/>
    <w:rsid w:val="00EB65A8"/>
    <w:rsid w:val="00EB700B"/>
    <w:rsid w:val="00EB70E1"/>
    <w:rsid w:val="00EC1971"/>
    <w:rsid w:val="00EC3305"/>
    <w:rsid w:val="00EC3632"/>
    <w:rsid w:val="00EC36A4"/>
    <w:rsid w:val="00EC3B14"/>
    <w:rsid w:val="00EC44CD"/>
    <w:rsid w:val="00EC55D3"/>
    <w:rsid w:val="00EC6615"/>
    <w:rsid w:val="00ED02C5"/>
    <w:rsid w:val="00ED15EE"/>
    <w:rsid w:val="00ED2C33"/>
    <w:rsid w:val="00ED53A8"/>
    <w:rsid w:val="00ED5519"/>
    <w:rsid w:val="00ED55F7"/>
    <w:rsid w:val="00ED6342"/>
    <w:rsid w:val="00EE15DE"/>
    <w:rsid w:val="00EE2C14"/>
    <w:rsid w:val="00EE4187"/>
    <w:rsid w:val="00EF1480"/>
    <w:rsid w:val="00EF25DD"/>
    <w:rsid w:val="00EF6B53"/>
    <w:rsid w:val="00F01BEC"/>
    <w:rsid w:val="00F04B36"/>
    <w:rsid w:val="00F12515"/>
    <w:rsid w:val="00F12854"/>
    <w:rsid w:val="00F12CEF"/>
    <w:rsid w:val="00F1372A"/>
    <w:rsid w:val="00F141D8"/>
    <w:rsid w:val="00F15253"/>
    <w:rsid w:val="00F15FA0"/>
    <w:rsid w:val="00F21823"/>
    <w:rsid w:val="00F21D46"/>
    <w:rsid w:val="00F232DC"/>
    <w:rsid w:val="00F24178"/>
    <w:rsid w:val="00F270EA"/>
    <w:rsid w:val="00F30217"/>
    <w:rsid w:val="00F32C3A"/>
    <w:rsid w:val="00F32CDF"/>
    <w:rsid w:val="00F3352F"/>
    <w:rsid w:val="00F36BB5"/>
    <w:rsid w:val="00F379B3"/>
    <w:rsid w:val="00F427BD"/>
    <w:rsid w:val="00F44697"/>
    <w:rsid w:val="00F4473C"/>
    <w:rsid w:val="00F47A0D"/>
    <w:rsid w:val="00F50229"/>
    <w:rsid w:val="00F5082D"/>
    <w:rsid w:val="00F5245F"/>
    <w:rsid w:val="00F56953"/>
    <w:rsid w:val="00F5790C"/>
    <w:rsid w:val="00F63EE5"/>
    <w:rsid w:val="00F65016"/>
    <w:rsid w:val="00F651F7"/>
    <w:rsid w:val="00F67301"/>
    <w:rsid w:val="00F705C2"/>
    <w:rsid w:val="00F70650"/>
    <w:rsid w:val="00F77FD0"/>
    <w:rsid w:val="00F812A2"/>
    <w:rsid w:val="00F8279C"/>
    <w:rsid w:val="00F84738"/>
    <w:rsid w:val="00F850FF"/>
    <w:rsid w:val="00F854CF"/>
    <w:rsid w:val="00F8691B"/>
    <w:rsid w:val="00F86B32"/>
    <w:rsid w:val="00F87ED2"/>
    <w:rsid w:val="00F91346"/>
    <w:rsid w:val="00F932B9"/>
    <w:rsid w:val="00F9622A"/>
    <w:rsid w:val="00FA11F5"/>
    <w:rsid w:val="00FA211F"/>
    <w:rsid w:val="00FA5E04"/>
    <w:rsid w:val="00FA5E12"/>
    <w:rsid w:val="00FA6E3B"/>
    <w:rsid w:val="00FA712B"/>
    <w:rsid w:val="00FA7F30"/>
    <w:rsid w:val="00FB3F29"/>
    <w:rsid w:val="00FB3FFC"/>
    <w:rsid w:val="00FB4E34"/>
    <w:rsid w:val="00FB5B11"/>
    <w:rsid w:val="00FB714C"/>
    <w:rsid w:val="00FB7773"/>
    <w:rsid w:val="00FC00A6"/>
    <w:rsid w:val="00FC0BD0"/>
    <w:rsid w:val="00FC12EE"/>
    <w:rsid w:val="00FC3002"/>
    <w:rsid w:val="00FC3A38"/>
    <w:rsid w:val="00FC3A81"/>
    <w:rsid w:val="00FC658C"/>
    <w:rsid w:val="00FC669C"/>
    <w:rsid w:val="00FC6EA7"/>
    <w:rsid w:val="00FD0874"/>
    <w:rsid w:val="00FD20F0"/>
    <w:rsid w:val="00FD389D"/>
    <w:rsid w:val="00FD3CF1"/>
    <w:rsid w:val="00FD7FA1"/>
    <w:rsid w:val="00FE1D6A"/>
    <w:rsid w:val="00FE238C"/>
    <w:rsid w:val="00FE2771"/>
    <w:rsid w:val="00FE31BB"/>
    <w:rsid w:val="00FE3C2E"/>
    <w:rsid w:val="00FE4374"/>
    <w:rsid w:val="00FE5165"/>
    <w:rsid w:val="00FE563F"/>
    <w:rsid w:val="00FE764B"/>
    <w:rsid w:val="00FE7CF7"/>
    <w:rsid w:val="00FF0C75"/>
    <w:rsid w:val="00FF0E91"/>
    <w:rsid w:val="00FF13B2"/>
    <w:rsid w:val="00FF15B1"/>
    <w:rsid w:val="00FF16C9"/>
    <w:rsid w:val="00FF3293"/>
    <w:rsid w:val="00FF3532"/>
    <w:rsid w:val="00FF463A"/>
    <w:rsid w:val="00FF7E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92B2C"/>
  <w15:docId w15:val="{AB0F5F4C-FABF-4ED5-BB91-D40BF33E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4E72"/>
  </w:style>
  <w:style w:type="paragraph" w:styleId="Nagwek8">
    <w:name w:val="heading 8"/>
    <w:basedOn w:val="Normalny"/>
    <w:next w:val="Normalny"/>
    <w:link w:val="Nagwek8Znak"/>
    <w:semiHidden/>
    <w:unhideWhenUsed/>
    <w:qFormat/>
    <w:rsid w:val="00C51060"/>
    <w:pPr>
      <w:widowControl/>
      <w:spacing w:before="240" w:after="60" w:line="240" w:lineRule="auto"/>
      <w:outlineLvl w:val="7"/>
    </w:pPr>
    <w:rPr>
      <w:rFonts w:ascii="Calibri" w:eastAsia="Times New Roman" w:hAnsi="Calibri" w:cs="Times New Roman"/>
      <w:i/>
      <w:iCs/>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C66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6615"/>
    <w:rPr>
      <w:rFonts w:ascii="Tahoma" w:hAnsi="Tahoma" w:cs="Tahoma"/>
      <w:sz w:val="16"/>
      <w:szCs w:val="16"/>
    </w:rPr>
  </w:style>
  <w:style w:type="paragraph" w:styleId="Nagwek">
    <w:name w:val="header"/>
    <w:basedOn w:val="Normalny"/>
    <w:link w:val="NagwekZnak"/>
    <w:uiPriority w:val="99"/>
    <w:unhideWhenUsed/>
    <w:rsid w:val="00EC66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6615"/>
  </w:style>
  <w:style w:type="paragraph" w:styleId="Stopka">
    <w:name w:val="footer"/>
    <w:basedOn w:val="Normalny"/>
    <w:link w:val="StopkaZnak"/>
    <w:uiPriority w:val="99"/>
    <w:unhideWhenUsed/>
    <w:rsid w:val="00EC66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6615"/>
  </w:style>
  <w:style w:type="character" w:styleId="Hipercze">
    <w:name w:val="Hyperlink"/>
    <w:rsid w:val="00641C9C"/>
    <w:rPr>
      <w:color w:val="000080"/>
      <w:u w:val="single"/>
    </w:rPr>
  </w:style>
  <w:style w:type="paragraph" w:styleId="Tekstpodstawowywcity">
    <w:name w:val="Body Text Indent"/>
    <w:basedOn w:val="Normalny"/>
    <w:link w:val="TekstpodstawowywcityZnak"/>
    <w:rsid w:val="00641C9C"/>
    <w:pPr>
      <w:widowControl/>
      <w:suppressAutoHyphens/>
      <w:spacing w:after="0" w:line="240" w:lineRule="auto"/>
      <w:ind w:left="227"/>
      <w:jc w:val="both"/>
    </w:pPr>
    <w:rPr>
      <w:rFonts w:ascii="Times New Roman" w:eastAsia="Times New Roman" w:hAnsi="Times New Roman" w:cs="Times New Roman"/>
      <w:spacing w:val="6"/>
      <w:szCs w:val="20"/>
      <w:lang w:val="pl-PL" w:eastAsia="ar-SA"/>
    </w:rPr>
  </w:style>
  <w:style w:type="character" w:customStyle="1" w:styleId="TekstpodstawowywcityZnak">
    <w:name w:val="Tekst podstawowy wcięty Znak"/>
    <w:basedOn w:val="Domylnaczcionkaakapitu"/>
    <w:link w:val="Tekstpodstawowywcity"/>
    <w:rsid w:val="00641C9C"/>
    <w:rPr>
      <w:rFonts w:ascii="Times New Roman" w:eastAsia="Times New Roman" w:hAnsi="Times New Roman" w:cs="Times New Roman"/>
      <w:spacing w:val="6"/>
      <w:szCs w:val="20"/>
      <w:lang w:val="pl-PL" w:eastAsia="ar-SA"/>
    </w:rPr>
  </w:style>
  <w:style w:type="paragraph" w:styleId="Tekstpodstawowy">
    <w:name w:val="Body Text"/>
    <w:basedOn w:val="Normalny"/>
    <w:link w:val="TekstpodstawowyZnak"/>
    <w:semiHidden/>
    <w:unhideWhenUsed/>
    <w:rsid w:val="00865B74"/>
    <w:pPr>
      <w:widowControl/>
      <w:suppressAutoHyphens/>
      <w:spacing w:after="120" w:line="240" w:lineRule="auto"/>
    </w:pPr>
    <w:rPr>
      <w:rFonts w:ascii="Times New Roman" w:eastAsia="Times New Roman" w:hAnsi="Times New Roman" w:cs="Times New Roman"/>
      <w:sz w:val="20"/>
      <w:szCs w:val="20"/>
      <w:lang w:val="pl-PL" w:eastAsia="ar-SA"/>
    </w:rPr>
  </w:style>
  <w:style w:type="character" w:customStyle="1" w:styleId="TekstpodstawowyZnak">
    <w:name w:val="Tekst podstawowy Znak"/>
    <w:basedOn w:val="Domylnaczcionkaakapitu"/>
    <w:link w:val="Tekstpodstawowy"/>
    <w:semiHidden/>
    <w:rsid w:val="00865B74"/>
    <w:rPr>
      <w:rFonts w:ascii="Times New Roman" w:eastAsia="Times New Roman" w:hAnsi="Times New Roman" w:cs="Times New Roman"/>
      <w:sz w:val="20"/>
      <w:szCs w:val="20"/>
      <w:lang w:val="pl-PL" w:eastAsia="ar-SA"/>
    </w:rPr>
  </w:style>
  <w:style w:type="paragraph" w:customStyle="1" w:styleId="Tekstpodstawowy31">
    <w:name w:val="Tekst podstawowy 31"/>
    <w:basedOn w:val="Normalny"/>
    <w:rsid w:val="00334060"/>
    <w:pPr>
      <w:suppressAutoHyphens/>
      <w:spacing w:after="0" w:line="240" w:lineRule="auto"/>
    </w:pPr>
    <w:rPr>
      <w:rFonts w:ascii="Arial" w:eastAsia="Lucida Sans Unicode" w:hAnsi="Arial" w:cs="Arial"/>
      <w:color w:val="000000"/>
      <w:szCs w:val="24"/>
      <w:lang w:bidi="en-US"/>
    </w:rPr>
  </w:style>
  <w:style w:type="paragraph" w:styleId="NormalnyWeb">
    <w:name w:val="Normal (Web)"/>
    <w:basedOn w:val="Normalny"/>
    <w:semiHidden/>
    <w:unhideWhenUsed/>
    <w:rsid w:val="00692DE2"/>
    <w:pPr>
      <w:widowControl/>
      <w:suppressAutoHyphens/>
      <w:spacing w:before="280" w:after="119" w:line="240" w:lineRule="auto"/>
    </w:pPr>
    <w:rPr>
      <w:rFonts w:ascii="Times New Roman" w:eastAsia="Times New Roman" w:hAnsi="Times New Roman" w:cs="Times New Roman"/>
      <w:sz w:val="24"/>
      <w:szCs w:val="24"/>
      <w:lang w:val="pl-PL" w:eastAsia="ar-SA"/>
    </w:rPr>
  </w:style>
  <w:style w:type="character" w:customStyle="1" w:styleId="Nagwek8Znak">
    <w:name w:val="Nagłówek 8 Znak"/>
    <w:basedOn w:val="Domylnaczcionkaakapitu"/>
    <w:link w:val="Nagwek8"/>
    <w:semiHidden/>
    <w:rsid w:val="00C51060"/>
    <w:rPr>
      <w:rFonts w:ascii="Calibri" w:eastAsia="Times New Roman" w:hAnsi="Calibri" w:cs="Times New Roman"/>
      <w:i/>
      <w:iCs/>
      <w:sz w:val="24"/>
      <w:szCs w:val="24"/>
      <w:lang w:val="pl-PL" w:eastAsia="pl-PL"/>
    </w:rPr>
  </w:style>
  <w:style w:type="paragraph" w:styleId="Akapitzlist">
    <w:name w:val="List Paragraph"/>
    <w:basedOn w:val="Normalny"/>
    <w:uiPriority w:val="34"/>
    <w:qFormat/>
    <w:rsid w:val="00C51060"/>
    <w:pPr>
      <w:widowControl/>
      <w:spacing w:after="0" w:line="240" w:lineRule="auto"/>
      <w:ind w:left="720"/>
      <w:contextualSpacing/>
    </w:pPr>
    <w:rPr>
      <w:rFonts w:ascii="Times New Roman" w:eastAsia="Times New Roman" w:hAnsi="Times New Roman" w:cs="Times New Roman"/>
      <w:sz w:val="20"/>
      <w:szCs w:val="20"/>
      <w:lang w:val="pl-PL" w:eastAsia="pl-PL"/>
    </w:rPr>
  </w:style>
  <w:style w:type="paragraph" w:customStyle="1" w:styleId="Tekstpodstawowywcity21">
    <w:name w:val="Tekst podstawowy wcięty 21"/>
    <w:basedOn w:val="Normalny"/>
    <w:rsid w:val="00C51060"/>
    <w:pPr>
      <w:widowControl/>
      <w:suppressAutoHyphens/>
      <w:spacing w:after="0" w:line="240" w:lineRule="auto"/>
      <w:ind w:left="360"/>
    </w:pPr>
    <w:rPr>
      <w:rFonts w:ascii="Arial" w:eastAsia="Times New Roman" w:hAnsi="Arial" w:cs="Times New Roman"/>
      <w:szCs w:val="20"/>
      <w:lang w:val="pl-PL" w:eastAsia="ar-SA"/>
    </w:rPr>
  </w:style>
  <w:style w:type="character" w:styleId="Odwoaniedokomentarza">
    <w:name w:val="annotation reference"/>
    <w:basedOn w:val="Domylnaczcionkaakapitu"/>
    <w:uiPriority w:val="99"/>
    <w:semiHidden/>
    <w:unhideWhenUsed/>
    <w:rsid w:val="00AE26FF"/>
    <w:rPr>
      <w:sz w:val="16"/>
      <w:szCs w:val="16"/>
    </w:rPr>
  </w:style>
  <w:style w:type="paragraph" w:styleId="Tekstkomentarza">
    <w:name w:val="annotation text"/>
    <w:basedOn w:val="Normalny"/>
    <w:link w:val="TekstkomentarzaZnak"/>
    <w:uiPriority w:val="99"/>
    <w:semiHidden/>
    <w:unhideWhenUsed/>
    <w:rsid w:val="00AE2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E26FF"/>
    <w:rPr>
      <w:sz w:val="20"/>
      <w:szCs w:val="20"/>
    </w:rPr>
  </w:style>
  <w:style w:type="paragraph" w:styleId="Tematkomentarza">
    <w:name w:val="annotation subject"/>
    <w:basedOn w:val="Tekstkomentarza"/>
    <w:next w:val="Tekstkomentarza"/>
    <w:link w:val="TematkomentarzaZnak"/>
    <w:uiPriority w:val="99"/>
    <w:semiHidden/>
    <w:unhideWhenUsed/>
    <w:rsid w:val="00AE26FF"/>
    <w:rPr>
      <w:b/>
      <w:bCs/>
    </w:rPr>
  </w:style>
  <w:style w:type="character" w:customStyle="1" w:styleId="TematkomentarzaZnak">
    <w:name w:val="Temat komentarza Znak"/>
    <w:basedOn w:val="TekstkomentarzaZnak"/>
    <w:link w:val="Tematkomentarza"/>
    <w:uiPriority w:val="99"/>
    <w:semiHidden/>
    <w:rsid w:val="00AE26FF"/>
    <w:rPr>
      <w:b/>
      <w:bCs/>
      <w:sz w:val="20"/>
      <w:szCs w:val="20"/>
    </w:rPr>
  </w:style>
  <w:style w:type="table" w:styleId="Tabela-Siatka">
    <w:name w:val="Table Grid"/>
    <w:basedOn w:val="Standardowy"/>
    <w:uiPriority w:val="59"/>
    <w:rsid w:val="00917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75B"/>
    <w:pPr>
      <w:widowControl/>
      <w:autoSpaceDE w:val="0"/>
      <w:autoSpaceDN w:val="0"/>
      <w:adjustRightInd w:val="0"/>
      <w:spacing w:after="0" w:line="240" w:lineRule="auto"/>
    </w:pPr>
    <w:rPr>
      <w:rFonts w:ascii="Calibri" w:hAnsi="Calibri" w:cs="Calibri"/>
      <w:color w:val="000000"/>
      <w:sz w:val="24"/>
      <w:szCs w:val="24"/>
      <w:lang w:val="pl-PL"/>
    </w:rPr>
  </w:style>
  <w:style w:type="character" w:styleId="Nierozpoznanawzmianka">
    <w:name w:val="Unresolved Mention"/>
    <w:basedOn w:val="Domylnaczcionkaakapitu"/>
    <w:uiPriority w:val="99"/>
    <w:semiHidden/>
    <w:unhideWhenUsed/>
    <w:rsid w:val="00B05E8C"/>
    <w:rPr>
      <w:color w:val="605E5C"/>
      <w:shd w:val="clear" w:color="auto" w:fill="E1DFDD"/>
    </w:rPr>
  </w:style>
  <w:style w:type="paragraph" w:styleId="Tekstprzypisukocowego">
    <w:name w:val="endnote text"/>
    <w:basedOn w:val="Normalny"/>
    <w:link w:val="TekstprzypisukocowegoZnak"/>
    <w:uiPriority w:val="99"/>
    <w:semiHidden/>
    <w:unhideWhenUsed/>
    <w:rsid w:val="00FE1D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E1D6A"/>
    <w:rPr>
      <w:sz w:val="20"/>
      <w:szCs w:val="20"/>
    </w:rPr>
  </w:style>
  <w:style w:type="character" w:styleId="Odwoanieprzypisukocowego">
    <w:name w:val="endnote reference"/>
    <w:basedOn w:val="Domylnaczcionkaakapitu"/>
    <w:uiPriority w:val="99"/>
    <w:semiHidden/>
    <w:unhideWhenUsed/>
    <w:rsid w:val="00FE1D6A"/>
    <w:rPr>
      <w:vertAlign w:val="superscript"/>
    </w:rPr>
  </w:style>
  <w:style w:type="paragraph" w:styleId="Poprawka">
    <w:name w:val="Revision"/>
    <w:hidden/>
    <w:uiPriority w:val="99"/>
    <w:semiHidden/>
    <w:rsid w:val="006766DC"/>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5752">
      <w:bodyDiv w:val="1"/>
      <w:marLeft w:val="0"/>
      <w:marRight w:val="0"/>
      <w:marTop w:val="0"/>
      <w:marBottom w:val="0"/>
      <w:divBdr>
        <w:top w:val="none" w:sz="0" w:space="0" w:color="auto"/>
        <w:left w:val="none" w:sz="0" w:space="0" w:color="auto"/>
        <w:bottom w:val="none" w:sz="0" w:space="0" w:color="auto"/>
        <w:right w:val="none" w:sz="0" w:space="0" w:color="auto"/>
      </w:divBdr>
    </w:div>
    <w:div w:id="170338434">
      <w:bodyDiv w:val="1"/>
      <w:marLeft w:val="0"/>
      <w:marRight w:val="0"/>
      <w:marTop w:val="0"/>
      <w:marBottom w:val="0"/>
      <w:divBdr>
        <w:top w:val="none" w:sz="0" w:space="0" w:color="auto"/>
        <w:left w:val="none" w:sz="0" w:space="0" w:color="auto"/>
        <w:bottom w:val="none" w:sz="0" w:space="0" w:color="auto"/>
        <w:right w:val="none" w:sz="0" w:space="0" w:color="auto"/>
      </w:divBdr>
    </w:div>
    <w:div w:id="274291503">
      <w:bodyDiv w:val="1"/>
      <w:marLeft w:val="0"/>
      <w:marRight w:val="0"/>
      <w:marTop w:val="0"/>
      <w:marBottom w:val="0"/>
      <w:divBdr>
        <w:top w:val="none" w:sz="0" w:space="0" w:color="auto"/>
        <w:left w:val="none" w:sz="0" w:space="0" w:color="auto"/>
        <w:bottom w:val="none" w:sz="0" w:space="0" w:color="auto"/>
        <w:right w:val="none" w:sz="0" w:space="0" w:color="auto"/>
      </w:divBdr>
    </w:div>
    <w:div w:id="340088791">
      <w:bodyDiv w:val="1"/>
      <w:marLeft w:val="0"/>
      <w:marRight w:val="0"/>
      <w:marTop w:val="0"/>
      <w:marBottom w:val="0"/>
      <w:divBdr>
        <w:top w:val="none" w:sz="0" w:space="0" w:color="auto"/>
        <w:left w:val="none" w:sz="0" w:space="0" w:color="auto"/>
        <w:bottom w:val="none" w:sz="0" w:space="0" w:color="auto"/>
        <w:right w:val="none" w:sz="0" w:space="0" w:color="auto"/>
      </w:divBdr>
    </w:div>
    <w:div w:id="341056412">
      <w:bodyDiv w:val="1"/>
      <w:marLeft w:val="0"/>
      <w:marRight w:val="0"/>
      <w:marTop w:val="0"/>
      <w:marBottom w:val="0"/>
      <w:divBdr>
        <w:top w:val="none" w:sz="0" w:space="0" w:color="auto"/>
        <w:left w:val="none" w:sz="0" w:space="0" w:color="auto"/>
        <w:bottom w:val="none" w:sz="0" w:space="0" w:color="auto"/>
        <w:right w:val="none" w:sz="0" w:space="0" w:color="auto"/>
      </w:divBdr>
    </w:div>
    <w:div w:id="493451789">
      <w:bodyDiv w:val="1"/>
      <w:marLeft w:val="0"/>
      <w:marRight w:val="0"/>
      <w:marTop w:val="0"/>
      <w:marBottom w:val="0"/>
      <w:divBdr>
        <w:top w:val="none" w:sz="0" w:space="0" w:color="auto"/>
        <w:left w:val="none" w:sz="0" w:space="0" w:color="auto"/>
        <w:bottom w:val="none" w:sz="0" w:space="0" w:color="auto"/>
        <w:right w:val="none" w:sz="0" w:space="0" w:color="auto"/>
      </w:divBdr>
    </w:div>
    <w:div w:id="526720691">
      <w:bodyDiv w:val="1"/>
      <w:marLeft w:val="0"/>
      <w:marRight w:val="0"/>
      <w:marTop w:val="0"/>
      <w:marBottom w:val="0"/>
      <w:divBdr>
        <w:top w:val="none" w:sz="0" w:space="0" w:color="auto"/>
        <w:left w:val="none" w:sz="0" w:space="0" w:color="auto"/>
        <w:bottom w:val="none" w:sz="0" w:space="0" w:color="auto"/>
        <w:right w:val="none" w:sz="0" w:space="0" w:color="auto"/>
      </w:divBdr>
    </w:div>
    <w:div w:id="575095009">
      <w:bodyDiv w:val="1"/>
      <w:marLeft w:val="0"/>
      <w:marRight w:val="0"/>
      <w:marTop w:val="0"/>
      <w:marBottom w:val="0"/>
      <w:divBdr>
        <w:top w:val="none" w:sz="0" w:space="0" w:color="auto"/>
        <w:left w:val="none" w:sz="0" w:space="0" w:color="auto"/>
        <w:bottom w:val="none" w:sz="0" w:space="0" w:color="auto"/>
        <w:right w:val="none" w:sz="0" w:space="0" w:color="auto"/>
      </w:divBdr>
    </w:div>
    <w:div w:id="673536996">
      <w:bodyDiv w:val="1"/>
      <w:marLeft w:val="0"/>
      <w:marRight w:val="0"/>
      <w:marTop w:val="0"/>
      <w:marBottom w:val="0"/>
      <w:divBdr>
        <w:top w:val="none" w:sz="0" w:space="0" w:color="auto"/>
        <w:left w:val="none" w:sz="0" w:space="0" w:color="auto"/>
        <w:bottom w:val="none" w:sz="0" w:space="0" w:color="auto"/>
        <w:right w:val="none" w:sz="0" w:space="0" w:color="auto"/>
      </w:divBdr>
    </w:div>
    <w:div w:id="930049588">
      <w:bodyDiv w:val="1"/>
      <w:marLeft w:val="0"/>
      <w:marRight w:val="0"/>
      <w:marTop w:val="0"/>
      <w:marBottom w:val="0"/>
      <w:divBdr>
        <w:top w:val="none" w:sz="0" w:space="0" w:color="auto"/>
        <w:left w:val="none" w:sz="0" w:space="0" w:color="auto"/>
        <w:bottom w:val="none" w:sz="0" w:space="0" w:color="auto"/>
        <w:right w:val="none" w:sz="0" w:space="0" w:color="auto"/>
      </w:divBdr>
    </w:div>
    <w:div w:id="1109740545">
      <w:bodyDiv w:val="1"/>
      <w:marLeft w:val="0"/>
      <w:marRight w:val="0"/>
      <w:marTop w:val="0"/>
      <w:marBottom w:val="0"/>
      <w:divBdr>
        <w:top w:val="none" w:sz="0" w:space="0" w:color="auto"/>
        <w:left w:val="none" w:sz="0" w:space="0" w:color="auto"/>
        <w:bottom w:val="none" w:sz="0" w:space="0" w:color="auto"/>
        <w:right w:val="none" w:sz="0" w:space="0" w:color="auto"/>
      </w:divBdr>
    </w:div>
    <w:div w:id="1136219783">
      <w:bodyDiv w:val="1"/>
      <w:marLeft w:val="0"/>
      <w:marRight w:val="0"/>
      <w:marTop w:val="0"/>
      <w:marBottom w:val="0"/>
      <w:divBdr>
        <w:top w:val="none" w:sz="0" w:space="0" w:color="auto"/>
        <w:left w:val="none" w:sz="0" w:space="0" w:color="auto"/>
        <w:bottom w:val="none" w:sz="0" w:space="0" w:color="auto"/>
        <w:right w:val="none" w:sz="0" w:space="0" w:color="auto"/>
      </w:divBdr>
    </w:div>
    <w:div w:id="1172329864">
      <w:bodyDiv w:val="1"/>
      <w:marLeft w:val="0"/>
      <w:marRight w:val="0"/>
      <w:marTop w:val="0"/>
      <w:marBottom w:val="0"/>
      <w:divBdr>
        <w:top w:val="none" w:sz="0" w:space="0" w:color="auto"/>
        <w:left w:val="none" w:sz="0" w:space="0" w:color="auto"/>
        <w:bottom w:val="none" w:sz="0" w:space="0" w:color="auto"/>
        <w:right w:val="none" w:sz="0" w:space="0" w:color="auto"/>
      </w:divBdr>
    </w:div>
    <w:div w:id="1479612723">
      <w:bodyDiv w:val="1"/>
      <w:marLeft w:val="0"/>
      <w:marRight w:val="0"/>
      <w:marTop w:val="0"/>
      <w:marBottom w:val="0"/>
      <w:divBdr>
        <w:top w:val="none" w:sz="0" w:space="0" w:color="auto"/>
        <w:left w:val="none" w:sz="0" w:space="0" w:color="auto"/>
        <w:bottom w:val="none" w:sz="0" w:space="0" w:color="auto"/>
        <w:right w:val="none" w:sz="0" w:space="0" w:color="auto"/>
      </w:divBdr>
    </w:div>
    <w:div w:id="1498839406">
      <w:bodyDiv w:val="1"/>
      <w:marLeft w:val="0"/>
      <w:marRight w:val="0"/>
      <w:marTop w:val="0"/>
      <w:marBottom w:val="0"/>
      <w:divBdr>
        <w:top w:val="none" w:sz="0" w:space="0" w:color="auto"/>
        <w:left w:val="none" w:sz="0" w:space="0" w:color="auto"/>
        <w:bottom w:val="none" w:sz="0" w:space="0" w:color="auto"/>
        <w:right w:val="none" w:sz="0" w:space="0" w:color="auto"/>
      </w:divBdr>
    </w:div>
    <w:div w:id="1582055852">
      <w:bodyDiv w:val="1"/>
      <w:marLeft w:val="0"/>
      <w:marRight w:val="0"/>
      <w:marTop w:val="0"/>
      <w:marBottom w:val="0"/>
      <w:divBdr>
        <w:top w:val="none" w:sz="0" w:space="0" w:color="auto"/>
        <w:left w:val="none" w:sz="0" w:space="0" w:color="auto"/>
        <w:bottom w:val="none" w:sz="0" w:space="0" w:color="auto"/>
        <w:right w:val="none" w:sz="0" w:space="0" w:color="auto"/>
      </w:divBdr>
    </w:div>
    <w:div w:id="1677077083">
      <w:bodyDiv w:val="1"/>
      <w:marLeft w:val="0"/>
      <w:marRight w:val="0"/>
      <w:marTop w:val="0"/>
      <w:marBottom w:val="0"/>
      <w:divBdr>
        <w:top w:val="none" w:sz="0" w:space="0" w:color="auto"/>
        <w:left w:val="none" w:sz="0" w:space="0" w:color="auto"/>
        <w:bottom w:val="none" w:sz="0" w:space="0" w:color="auto"/>
        <w:right w:val="none" w:sz="0" w:space="0" w:color="auto"/>
      </w:divBdr>
    </w:div>
    <w:div w:id="1741829799">
      <w:bodyDiv w:val="1"/>
      <w:marLeft w:val="0"/>
      <w:marRight w:val="0"/>
      <w:marTop w:val="0"/>
      <w:marBottom w:val="0"/>
      <w:divBdr>
        <w:top w:val="none" w:sz="0" w:space="0" w:color="auto"/>
        <w:left w:val="none" w:sz="0" w:space="0" w:color="auto"/>
        <w:bottom w:val="none" w:sz="0" w:space="0" w:color="auto"/>
        <w:right w:val="none" w:sz="0" w:space="0" w:color="auto"/>
      </w:divBdr>
    </w:div>
    <w:div w:id="1800371880">
      <w:bodyDiv w:val="1"/>
      <w:marLeft w:val="0"/>
      <w:marRight w:val="0"/>
      <w:marTop w:val="0"/>
      <w:marBottom w:val="0"/>
      <w:divBdr>
        <w:top w:val="none" w:sz="0" w:space="0" w:color="auto"/>
        <w:left w:val="none" w:sz="0" w:space="0" w:color="auto"/>
        <w:bottom w:val="none" w:sz="0" w:space="0" w:color="auto"/>
        <w:right w:val="none" w:sz="0" w:space="0" w:color="auto"/>
      </w:divBdr>
    </w:div>
    <w:div w:id="1979646553">
      <w:bodyDiv w:val="1"/>
      <w:marLeft w:val="0"/>
      <w:marRight w:val="0"/>
      <w:marTop w:val="0"/>
      <w:marBottom w:val="0"/>
      <w:divBdr>
        <w:top w:val="none" w:sz="0" w:space="0" w:color="auto"/>
        <w:left w:val="none" w:sz="0" w:space="0" w:color="auto"/>
        <w:bottom w:val="none" w:sz="0" w:space="0" w:color="auto"/>
        <w:right w:val="none" w:sz="0" w:space="0" w:color="auto"/>
      </w:divBdr>
    </w:div>
    <w:div w:id="2047949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pup.poznan.finn.pl" TargetMode="External"/><Relationship Id="rId13" Type="http://schemas.openxmlformats.org/officeDocument/2006/relationships/hyperlink" Target="mailto:j.ladwich@poznan.praca.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celaria@poznan.praca.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aria@poznan.praca.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zamowienia.gov.pl/pl/regulamin"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s.bielawska@poznan.praca.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F823-4FCB-4A8D-B51D-6BD4D6C3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13</Pages>
  <Words>5253</Words>
  <Characters>31522</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listownik</vt:lpstr>
    </vt:vector>
  </TitlesOfParts>
  <Company>Hewlett-Packard Company</Company>
  <LinksUpToDate>false</LinksUpToDate>
  <CharactersWithSpaces>36702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listownik</dc:title>
  <dc:creator>Magdalena Łabędzka</dc:creator>
  <cp:lastModifiedBy>Dorota Tolińska</cp:lastModifiedBy>
  <cp:revision>37</cp:revision>
  <cp:lastPrinted>2025-05-06T07:40:00Z</cp:lastPrinted>
  <dcterms:created xsi:type="dcterms:W3CDTF">2025-03-14T08:24:00Z</dcterms:created>
  <dcterms:modified xsi:type="dcterms:W3CDTF">2025-05-06T11:40:00Z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2012-11-02T00:00:00Z</vt:filetime>
  </property>
  <property fmtid="{D5CDD505-2E9C-101B-9397-08002B2CF9AE}" pid="3" name="LastSaved">
    <vt:filetime>2012-11-08T00:00:00Z</vt:filetime>
  </property>
</Properties>
</file>